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41" w:rightFromText="141" w:vertAnchor="page" w:horzAnchor="margin" w:tblpXSpec="center" w:tblpY="781"/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3604"/>
        <w:gridCol w:w="3015"/>
      </w:tblGrid>
      <w:tr w:rsidR="00945BAE" w:rsidRPr="0047775D" w:rsidTr="006C64A8">
        <w:trPr>
          <w:trHeight w:val="702"/>
        </w:trPr>
        <w:tc>
          <w:tcPr>
            <w:tcW w:w="3108" w:type="dxa"/>
          </w:tcPr>
          <w:p w:rsidR="00945BAE" w:rsidRPr="0047775D" w:rsidRDefault="00945BAE" w:rsidP="006C64A8">
            <w:pPr>
              <w:bidi/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proofErr w:type="gramStart"/>
            <w:r w:rsidRPr="00C22277">
              <w:rPr>
                <w:rFonts w:hint="cs"/>
                <w:b/>
                <w:bCs/>
                <w:rtl/>
              </w:rPr>
              <w:t>الاسم</w:t>
            </w:r>
            <w:r w:rsidRPr="0047775D">
              <w:rPr>
                <w:rFonts w:hint="cs"/>
                <w:sz w:val="20"/>
                <w:szCs w:val="20"/>
                <w:rtl/>
              </w:rPr>
              <w:t xml:space="preserve"> :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7775D">
              <w:rPr>
                <w:rFonts w:hint="cs"/>
                <w:sz w:val="16"/>
                <w:szCs w:val="16"/>
                <w:rtl/>
              </w:rPr>
              <w:t>..............</w:t>
            </w:r>
            <w:r>
              <w:rPr>
                <w:rFonts w:hint="cs"/>
                <w:sz w:val="16"/>
                <w:szCs w:val="16"/>
                <w:rtl/>
              </w:rPr>
              <w:t>...........</w:t>
            </w:r>
            <w:r w:rsidRPr="0047775D">
              <w:rPr>
                <w:rFonts w:hint="cs"/>
                <w:sz w:val="16"/>
                <w:szCs w:val="16"/>
                <w:rtl/>
              </w:rPr>
              <w:t>............................</w:t>
            </w:r>
          </w:p>
          <w:p w:rsidR="00945BAE" w:rsidRPr="0047775D" w:rsidRDefault="00945BAE" w:rsidP="006C64A8">
            <w:pPr>
              <w:bidi/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47775D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</w:t>
            </w:r>
            <w:r w:rsidRPr="0047775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</w:t>
            </w:r>
            <w:r w:rsidRPr="0047775D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  <w:p w:rsidR="00945BAE" w:rsidRPr="0047775D" w:rsidRDefault="00945BAE" w:rsidP="006C64A8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22277">
              <w:rPr>
                <w:rFonts w:hint="cs"/>
                <w:b/>
                <w:bCs/>
                <w:rtl/>
              </w:rPr>
              <w:t xml:space="preserve">القسم </w:t>
            </w:r>
            <w:r w:rsidRPr="0047775D">
              <w:rPr>
                <w:rFonts w:hint="cs"/>
                <w:sz w:val="20"/>
                <w:szCs w:val="20"/>
                <w:rtl/>
              </w:rPr>
              <w:t>:</w:t>
            </w:r>
            <w:proofErr w:type="gramEnd"/>
            <w:r w:rsidRPr="0047775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..........</w:t>
            </w:r>
            <w:r w:rsidRPr="0047775D">
              <w:rPr>
                <w:rFonts w:hint="cs"/>
                <w:sz w:val="16"/>
                <w:szCs w:val="16"/>
                <w:rtl/>
              </w:rPr>
              <w:t>....................................</w:t>
            </w:r>
          </w:p>
        </w:tc>
        <w:tc>
          <w:tcPr>
            <w:tcW w:w="3604" w:type="dxa"/>
          </w:tcPr>
          <w:p w:rsidR="00945BAE" w:rsidRPr="00C22277" w:rsidRDefault="00945BAE" w:rsidP="006C64A8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 w:rsidRPr="00C22277">
              <w:rPr>
                <w:rFonts w:hint="cs"/>
                <w:b/>
                <w:bCs/>
                <w:rtl/>
                <w:lang w:bidi="ar-MA"/>
              </w:rPr>
              <w:t>الفرض المحروس رقم 1 الدورة الثانية</w:t>
            </w:r>
          </w:p>
          <w:p w:rsidR="00945BAE" w:rsidRPr="00C22277" w:rsidRDefault="00945BAE" w:rsidP="006C64A8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 w:rsidRPr="00C22277">
              <w:rPr>
                <w:rFonts w:hint="cs"/>
                <w:b/>
                <w:bCs/>
                <w:rtl/>
                <w:lang w:bidi="ar-MA"/>
              </w:rPr>
              <w:t>الموسم</w:t>
            </w:r>
            <w:proofErr w:type="gramEnd"/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 الدراسي    20</w:t>
            </w:r>
            <w:r>
              <w:rPr>
                <w:rFonts w:hint="cs"/>
                <w:b/>
                <w:bCs/>
                <w:rtl/>
                <w:lang w:bidi="ar-MA"/>
              </w:rPr>
              <w:t>10</w:t>
            </w:r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 / 201</w:t>
            </w:r>
            <w:r>
              <w:rPr>
                <w:rFonts w:hint="cs"/>
                <w:b/>
                <w:bCs/>
                <w:rtl/>
                <w:lang w:bidi="ar-MA"/>
              </w:rPr>
              <w:t>1</w:t>
            </w:r>
          </w:p>
          <w:p w:rsidR="00945BAE" w:rsidRPr="00C22277" w:rsidRDefault="00945BAE" w:rsidP="006C64A8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المدة</w:t>
            </w:r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 :</w:t>
            </w:r>
            <w:proofErr w:type="gramEnd"/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   60 د</w:t>
            </w:r>
          </w:p>
        </w:tc>
        <w:tc>
          <w:tcPr>
            <w:tcW w:w="3015" w:type="dxa"/>
          </w:tcPr>
          <w:p w:rsidR="00945BAE" w:rsidRPr="00C22277" w:rsidRDefault="00945BAE" w:rsidP="006C64A8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ثانوية الإمام علي الإعدادية </w:t>
            </w:r>
            <w:r w:rsidRPr="00C22277">
              <w:rPr>
                <w:b/>
                <w:bCs/>
                <w:rtl/>
                <w:lang w:bidi="ar-MA"/>
              </w:rPr>
              <w:t>–</w:t>
            </w:r>
            <w:proofErr w:type="spellStart"/>
            <w:r w:rsidRPr="00C22277">
              <w:rPr>
                <w:rFonts w:hint="cs"/>
                <w:b/>
                <w:bCs/>
                <w:rtl/>
                <w:lang w:bidi="ar-MA"/>
              </w:rPr>
              <w:t>إم</w:t>
            </w:r>
            <w:r>
              <w:rPr>
                <w:rFonts w:hint="cs"/>
                <w:b/>
                <w:bCs/>
                <w:rtl/>
                <w:lang w:bidi="ar-MA"/>
              </w:rPr>
              <w:t>ل</w:t>
            </w:r>
            <w:r w:rsidRPr="00C22277">
              <w:rPr>
                <w:rFonts w:hint="cs"/>
                <w:b/>
                <w:bCs/>
                <w:rtl/>
                <w:lang w:bidi="ar-MA"/>
              </w:rPr>
              <w:t>يل</w:t>
            </w:r>
            <w:proofErr w:type="spellEnd"/>
            <w:r w:rsidRPr="00C22277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C22277">
              <w:rPr>
                <w:b/>
                <w:bCs/>
                <w:rtl/>
                <w:lang w:bidi="ar-MA"/>
              </w:rPr>
              <w:t>–</w:t>
            </w:r>
          </w:p>
          <w:p w:rsidR="00945BAE" w:rsidRPr="00C22277" w:rsidRDefault="00945BAE" w:rsidP="006C64A8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 w:rsidRPr="00C22277">
              <w:rPr>
                <w:rFonts w:hint="cs"/>
                <w:b/>
                <w:bCs/>
                <w:rtl/>
                <w:lang w:bidi="ar-MA"/>
              </w:rPr>
              <w:t>الأستاذ  : الحسناوي عبد الوهاب</w:t>
            </w:r>
          </w:p>
        </w:tc>
      </w:tr>
    </w:tbl>
    <w:p w:rsidR="00945BAE" w:rsidRPr="00DC5EAE" w:rsidRDefault="00945BAE" w:rsidP="00DC5EAE">
      <w:pPr>
        <w:shd w:val="clear" w:color="auto" w:fill="FFFFFF" w:themeFill="background1"/>
        <w:tabs>
          <w:tab w:val="left" w:pos="6108"/>
        </w:tabs>
        <w:bidi/>
        <w:spacing w:line="240" w:lineRule="auto"/>
        <w:rPr>
          <w:i/>
          <w:iCs/>
          <w:sz w:val="28"/>
          <w:szCs w:val="28"/>
          <w:lang w:bidi="ar-MA"/>
        </w:rPr>
      </w:pPr>
      <w:r>
        <w:rPr>
          <w:rFonts w:hint="cs"/>
          <w:b/>
          <w:bCs/>
          <w:i/>
          <w:iCs/>
          <w:sz w:val="20"/>
          <w:szCs w:val="20"/>
          <w:rtl/>
          <w:lang w:bidi="ar-MA"/>
        </w:rPr>
        <w:t xml:space="preserve">    </w:t>
      </w:r>
      <w:r w:rsidRPr="00A904ED">
        <w:rPr>
          <w:rFonts w:hint="cs"/>
          <w:b/>
          <w:bCs/>
          <w:i/>
          <w:iCs/>
          <w:sz w:val="20"/>
          <w:szCs w:val="20"/>
          <w:rtl/>
          <w:lang w:bidi="ar-MA"/>
        </w:rPr>
        <w:t xml:space="preserve">  </w:t>
      </w:r>
      <w:r w:rsidR="00D119CE">
        <w:rPr>
          <w:b/>
          <w:bCs/>
          <w:i/>
          <w:iCs/>
          <w:sz w:val="20"/>
          <w:szCs w:val="20"/>
          <w:rtl/>
          <w:lang w:bidi="ar-MA"/>
        </w:rPr>
        <w:tab/>
      </w:r>
    </w:p>
    <w:p w:rsidR="00945BAE" w:rsidRDefault="00DC5EAE" w:rsidP="00945BAE">
      <w:pPr>
        <w:bidi/>
        <w:rPr>
          <w:b/>
          <w:bCs/>
          <w:sz w:val="20"/>
          <w:szCs w:val="20"/>
          <w:u w:val="single"/>
          <w:lang w:bidi="ar-MA"/>
        </w:rPr>
      </w:pPr>
      <w:r w:rsidRPr="00A113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7.8pt;margin-top:47.9pt;width:213.35pt;height:13.15pt;z-index:251662336" fillcolor="black">
            <v:shadow on="t" opacity="52429f"/>
            <v:textpath style="font-family:&quot;Arial Black&quot;;font-size:18pt;font-weight:bold;font-style:italic;v-text-kern:t" trim="t" fitpath="t" string="التمرين 1"/>
          </v:shape>
        </w:pict>
      </w:r>
    </w:p>
    <w:p w:rsidR="00945BAE" w:rsidRPr="00945BAE" w:rsidRDefault="00945BAE" w:rsidP="00945BAE">
      <w:pPr>
        <w:bidi/>
        <w:spacing w:after="0"/>
        <w:rPr>
          <w:b/>
          <w:bCs/>
          <w:sz w:val="24"/>
          <w:szCs w:val="24"/>
          <w:rtl/>
          <w:lang w:bidi="ar-MA"/>
        </w:rPr>
      </w:pPr>
      <w:r w:rsidRPr="00D119CE">
        <w:rPr>
          <w:rFonts w:hint="cs"/>
          <w:b/>
          <w:bCs/>
          <w:sz w:val="20"/>
          <w:szCs w:val="20"/>
          <w:u w:val="single"/>
          <w:rtl/>
          <w:lang w:bidi="ar-MA"/>
        </w:rPr>
        <w:t>1</w:t>
      </w:r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- عين من بين المصطلحات التالية المصطلح العلمي الذي يناسب كل تعريف من </w:t>
      </w:r>
      <w:proofErr w:type="spellStart"/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>التعار</w:t>
      </w:r>
      <w:r w:rsidR="006A68D9"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>ف</w:t>
      </w:r>
      <w:proofErr w:type="spellEnd"/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التالية 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(أ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ب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ج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د ) : </w:t>
      </w:r>
    </w:p>
    <w:p w:rsidR="00945BAE" w:rsidRPr="00CE082F" w:rsidRDefault="00945BAE" w:rsidP="00945BAE">
      <w:pPr>
        <w:bidi/>
        <w:spacing w:after="0"/>
        <w:rPr>
          <w:sz w:val="28"/>
          <w:szCs w:val="28"/>
          <w:rtl/>
          <w:lang w:bidi="ar-MA"/>
        </w:rPr>
      </w:pP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الفاقات الغذائية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الكلتة الغذائية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غذاء بسيط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أغذية بانية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أغذية طاقية </w:t>
      </w:r>
      <w:r w:rsidRPr="00945BAE">
        <w:rPr>
          <w:b/>
          <w:bCs/>
          <w:sz w:val="24"/>
          <w:szCs w:val="24"/>
          <w:rtl/>
          <w:lang w:bidi="ar-MA"/>
        </w:rPr>
        <w:t>–</w:t>
      </w:r>
      <w:r w:rsidRPr="00945BAE">
        <w:rPr>
          <w:rFonts w:hint="cs"/>
          <w:b/>
          <w:bCs/>
          <w:sz w:val="24"/>
          <w:szCs w:val="24"/>
          <w:rtl/>
          <w:lang w:bidi="ar-MA"/>
        </w:rPr>
        <w:t xml:space="preserve"> غذاء مركب </w:t>
      </w:r>
      <w:r w:rsidRPr="006A68D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.</w:t>
      </w:r>
      <w:r w:rsidR="006A68D9" w:rsidRPr="006A68D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( 2 ن )</w:t>
      </w:r>
    </w:p>
    <w:tbl>
      <w:tblPr>
        <w:tblStyle w:val="Grilledutableau"/>
        <w:bidiVisual/>
        <w:tblW w:w="0" w:type="auto"/>
        <w:tblLook w:val="04A0"/>
      </w:tblPr>
      <w:tblGrid>
        <w:gridCol w:w="776"/>
        <w:gridCol w:w="6046"/>
        <w:gridCol w:w="3884"/>
      </w:tblGrid>
      <w:tr w:rsidR="00945BAE" w:rsidRPr="00900A68" w:rsidTr="006A68D9">
        <w:tc>
          <w:tcPr>
            <w:tcW w:w="797" w:type="dxa"/>
            <w:tcBorders>
              <w:top w:val="nil"/>
              <w:left w:val="nil"/>
            </w:tcBorders>
          </w:tcPr>
          <w:p w:rsidR="00945BAE" w:rsidRDefault="00945BAE" w:rsidP="00945BAE">
            <w:pPr>
              <w:bidi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</w:p>
        </w:tc>
        <w:tc>
          <w:tcPr>
            <w:tcW w:w="6308" w:type="dxa"/>
            <w:shd w:val="clear" w:color="auto" w:fill="D9D9D9" w:themeFill="background1" w:themeFillShade="D9"/>
          </w:tcPr>
          <w:p w:rsidR="00945BAE" w:rsidRPr="00900A68" w:rsidRDefault="00900A68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900A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التعاريف</w:t>
            </w:r>
            <w:proofErr w:type="spellEnd"/>
            <w:r w:rsidRPr="00900A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945BAE" w:rsidRPr="00900A68" w:rsidRDefault="00900A68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900A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المصطلح</w:t>
            </w:r>
            <w:proofErr w:type="gramEnd"/>
            <w:r w:rsidRPr="00900A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العلمي المناسب</w:t>
            </w:r>
          </w:p>
        </w:tc>
      </w:tr>
      <w:tr w:rsidR="00945BAE" w:rsidTr="006A68D9">
        <w:tc>
          <w:tcPr>
            <w:tcW w:w="797" w:type="dxa"/>
          </w:tcPr>
          <w:p w:rsidR="00945BAE" w:rsidRPr="006A68D9" w:rsidRDefault="00900A68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</w:t>
            </w:r>
          </w:p>
        </w:tc>
        <w:tc>
          <w:tcPr>
            <w:tcW w:w="6308" w:type="dxa"/>
          </w:tcPr>
          <w:p w:rsidR="00945BAE" w:rsidRPr="006A68D9" w:rsidRDefault="006A68D9" w:rsidP="00945BAE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كمية الأغذية المعدنية والعضوية التي يتطلبها الجسم خلال 24 ساعة .</w:t>
            </w:r>
          </w:p>
        </w:tc>
        <w:tc>
          <w:tcPr>
            <w:tcW w:w="3884" w:type="dxa"/>
          </w:tcPr>
          <w:p w:rsidR="00945BAE" w:rsidRPr="006A68D9" w:rsidRDefault="006A68D9" w:rsidP="00945BAE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...............</w:t>
            </w:r>
          </w:p>
        </w:tc>
      </w:tr>
      <w:tr w:rsidR="006A68D9" w:rsidTr="006A68D9">
        <w:tc>
          <w:tcPr>
            <w:tcW w:w="797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</w:p>
        </w:tc>
        <w:tc>
          <w:tcPr>
            <w:tcW w:w="6308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أغذية ضرورية لبناء ونمو الجسم .</w:t>
            </w:r>
          </w:p>
        </w:tc>
        <w:tc>
          <w:tcPr>
            <w:tcW w:w="3884" w:type="dxa"/>
          </w:tcPr>
          <w:p w:rsidR="006A68D9" w:rsidRPr="006A68D9" w:rsidRDefault="006A68D9" w:rsidP="006C64A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...............</w:t>
            </w:r>
          </w:p>
        </w:tc>
      </w:tr>
      <w:tr w:rsidR="006A68D9" w:rsidTr="006A68D9">
        <w:tc>
          <w:tcPr>
            <w:tcW w:w="797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</w:t>
            </w:r>
          </w:p>
        </w:tc>
        <w:tc>
          <w:tcPr>
            <w:tcW w:w="6308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أمراض ناتجة عن سوء التغذية أو نقص مفرط في غذاء بسيط </w:t>
            </w:r>
            <w:proofErr w:type="gramStart"/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معين .</w:t>
            </w:r>
            <w:proofErr w:type="gramEnd"/>
          </w:p>
        </w:tc>
        <w:tc>
          <w:tcPr>
            <w:tcW w:w="3884" w:type="dxa"/>
          </w:tcPr>
          <w:p w:rsidR="006A68D9" w:rsidRPr="006A68D9" w:rsidRDefault="006A68D9" w:rsidP="006C64A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...............</w:t>
            </w:r>
          </w:p>
        </w:tc>
      </w:tr>
      <w:tr w:rsidR="006A68D9" w:rsidTr="006A68D9">
        <w:tc>
          <w:tcPr>
            <w:tcW w:w="797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د</w:t>
            </w:r>
          </w:p>
        </w:tc>
        <w:tc>
          <w:tcPr>
            <w:tcW w:w="6308" w:type="dxa"/>
          </w:tcPr>
          <w:p w:rsidR="006A68D9" w:rsidRPr="006A68D9" w:rsidRDefault="006A68D9" w:rsidP="00945BA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غذاء يتكون من خليط من البروتيدات والدهنيات والسكريات .</w:t>
            </w:r>
          </w:p>
        </w:tc>
        <w:tc>
          <w:tcPr>
            <w:tcW w:w="3884" w:type="dxa"/>
          </w:tcPr>
          <w:p w:rsidR="006A68D9" w:rsidRPr="006A68D9" w:rsidRDefault="006A68D9" w:rsidP="006C64A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...</w:t>
            </w:r>
            <w:r w:rsidRPr="006A68D9">
              <w:rPr>
                <w:rFonts w:hint="cs"/>
                <w:sz w:val="24"/>
                <w:szCs w:val="24"/>
                <w:rtl/>
                <w:lang w:bidi="ar-MA"/>
              </w:rPr>
              <w:t>...............</w:t>
            </w:r>
          </w:p>
        </w:tc>
      </w:tr>
    </w:tbl>
    <w:p w:rsidR="006A68D9" w:rsidRPr="00D119CE" w:rsidRDefault="006A68D9" w:rsidP="006A68D9">
      <w:pPr>
        <w:spacing w:after="0"/>
        <w:jc w:val="right"/>
        <w:rPr>
          <w:rFonts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  <w:lang w:bidi="ar-MA"/>
        </w:rPr>
      </w:pPr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2- أجب بصحيح أو خطأ أمام كل اقتراح من الاقتراحات </w:t>
      </w:r>
      <w:proofErr w:type="gramStart"/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>التالية :</w:t>
      </w:r>
      <w:proofErr w:type="gramEnd"/>
      <w:r w:rsidRPr="00D119C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4514D1" w:rsidRPr="00D119CE">
        <w:rPr>
          <w:rFonts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  <w:lang w:bidi="ar-MA"/>
        </w:rPr>
        <w:t>( 2 ن )</w:t>
      </w:r>
    </w:p>
    <w:tbl>
      <w:tblPr>
        <w:tblStyle w:val="Grilledutableau"/>
        <w:tblW w:w="0" w:type="auto"/>
        <w:tblLook w:val="04A0"/>
      </w:tblPr>
      <w:tblGrid>
        <w:gridCol w:w="932"/>
        <w:gridCol w:w="4399"/>
        <w:gridCol w:w="983"/>
        <w:gridCol w:w="4392"/>
      </w:tblGrid>
      <w:tr w:rsidR="00DC5EAE" w:rsidRPr="0062511F" w:rsidTr="00D119CE">
        <w:tc>
          <w:tcPr>
            <w:tcW w:w="959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514D1" w:rsidRPr="0062511F" w:rsidRDefault="0062511F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>تتكاثر الخميرة</w:t>
            </w:r>
            <w:r w:rsidR="004514D1"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 xml:space="preserve"> عن طريق التبوغ </w:t>
            </w:r>
          </w:p>
        </w:tc>
        <w:tc>
          <w:tcPr>
            <w:tcW w:w="992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rtl/>
                <w:lang w:bidi="ar-MA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/>
                <w:rtl/>
                <w:lang w:bidi="ar-MA"/>
              </w:rPr>
              <w:t>- جميع المتعضيات المجهرية ممرضة.</w:t>
            </w:r>
          </w:p>
        </w:tc>
      </w:tr>
      <w:tr w:rsidR="00DC5EAE" w:rsidRPr="0062511F" w:rsidTr="00D119CE">
        <w:tc>
          <w:tcPr>
            <w:tcW w:w="959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 xml:space="preserve">تتكاثر البكتيريا عن طريق الانقسام </w:t>
            </w:r>
          </w:p>
        </w:tc>
        <w:tc>
          <w:tcPr>
            <w:tcW w:w="992" w:type="dxa"/>
            <w:shd w:val="clear" w:color="auto" w:fill="auto"/>
          </w:tcPr>
          <w:p w:rsidR="004514D1" w:rsidRDefault="004514D1" w:rsidP="0062511F">
            <w:pPr>
              <w:bidi/>
              <w:ind w:right="540"/>
              <w:rPr>
                <w:rFonts w:hint="cs"/>
                <w:color w:val="000000" w:themeColor="text1"/>
                <w:sz w:val="16"/>
                <w:szCs w:val="16"/>
                <w:rtl/>
                <w:lang w:bidi="ar-MA"/>
              </w:rPr>
            </w:pPr>
          </w:p>
          <w:p w:rsidR="00D119CE" w:rsidRPr="00D119CE" w:rsidRDefault="00D119CE" w:rsidP="00D119CE">
            <w:pPr>
              <w:bidi/>
              <w:ind w:right="540"/>
              <w:rPr>
                <w:rFonts w:hint="cs"/>
                <w:color w:val="000000" w:themeColor="text1"/>
                <w:sz w:val="16"/>
                <w:szCs w:val="16"/>
                <w:rtl/>
                <w:lang w:bidi="ar-MA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bidi/>
              <w:ind w:right="540"/>
              <w:rPr>
                <w:rFonts w:hint="cs"/>
                <w:color w:val="000000" w:themeColor="text1"/>
                <w:lang w:bidi="ar-MA"/>
              </w:rPr>
            </w:pPr>
            <w:r w:rsidRPr="0062511F">
              <w:rPr>
                <w:rFonts w:hint="cs"/>
                <w:color w:val="000000"/>
                <w:rtl/>
                <w:lang w:bidi="ar-MA"/>
              </w:rPr>
              <w:t>- تنتمي كل المتعضيات المجهرية إلى عالم الحيوانات</w:t>
            </w:r>
          </w:p>
        </w:tc>
      </w:tr>
      <w:tr w:rsidR="00DC5EAE" w:rsidRPr="0062511F" w:rsidTr="00D119CE">
        <w:tc>
          <w:tcPr>
            <w:tcW w:w="959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proofErr w:type="spellStart"/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>الاميبا</w:t>
            </w:r>
            <w:proofErr w:type="spellEnd"/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 xml:space="preserve"> حيوان وحيد الخلية </w:t>
            </w:r>
            <w:r w:rsidR="0062511F"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>يسبب للإنسان مرض الكزاز</w:t>
            </w:r>
          </w:p>
        </w:tc>
        <w:tc>
          <w:tcPr>
            <w:tcW w:w="992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rtl/>
                <w:lang w:bidi="ar-MA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/>
                <w:rtl/>
                <w:lang w:bidi="ar-MA"/>
              </w:rPr>
              <w:t>- لا تتكاثر الحماة إ</w:t>
            </w:r>
            <w:r w:rsidRPr="0062511F">
              <w:rPr>
                <w:rFonts w:hint="cs"/>
                <w:color w:val="000000" w:themeColor="text1"/>
                <w:rtl/>
                <w:lang w:bidi="ar-MA"/>
              </w:rPr>
              <w:t xml:space="preserve">لا </w:t>
            </w:r>
            <w:proofErr w:type="gramStart"/>
            <w:r w:rsidRPr="0062511F">
              <w:rPr>
                <w:rFonts w:hint="cs"/>
                <w:color w:val="000000"/>
                <w:rtl/>
                <w:lang w:bidi="ar-MA"/>
              </w:rPr>
              <w:t>داخل</w:t>
            </w:r>
            <w:proofErr w:type="gramEnd"/>
            <w:r w:rsidRPr="0062511F">
              <w:rPr>
                <w:rFonts w:hint="cs"/>
                <w:color w:val="000000"/>
                <w:rtl/>
                <w:lang w:bidi="ar-MA"/>
              </w:rPr>
              <w:t xml:space="preserve"> الخلايا الحية</w:t>
            </w:r>
          </w:p>
        </w:tc>
      </w:tr>
      <w:tr w:rsidR="00D119CE" w:rsidRPr="0062511F" w:rsidTr="00D119CE">
        <w:tc>
          <w:tcPr>
            <w:tcW w:w="959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514D1" w:rsidRPr="0062511F" w:rsidRDefault="0062511F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>تؤثر عصية الدفتيريا على الجسم بإفراز السمين</w:t>
            </w:r>
          </w:p>
        </w:tc>
        <w:tc>
          <w:tcPr>
            <w:tcW w:w="992" w:type="dxa"/>
            <w:shd w:val="clear" w:color="auto" w:fill="auto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4514D1" w:rsidRPr="0062511F" w:rsidRDefault="004514D1" w:rsidP="0062511F">
            <w:pPr>
              <w:jc w:val="right"/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bidi="ar-MA"/>
              </w:rPr>
            </w:pPr>
            <w:r w:rsidRPr="0062511F">
              <w:rPr>
                <w:rFonts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  <w:lang w:bidi="ar-MA"/>
              </w:rPr>
              <w:t xml:space="preserve">عصية الكزاز تعيش في وسط هوائي </w:t>
            </w:r>
          </w:p>
        </w:tc>
      </w:tr>
    </w:tbl>
    <w:p w:rsidR="004514D1" w:rsidRPr="0062511F" w:rsidRDefault="004514D1" w:rsidP="0062511F">
      <w:pPr>
        <w:spacing w:after="0"/>
        <w:jc w:val="right"/>
        <w:rPr>
          <w:rFonts w:hint="cs"/>
          <w:color w:val="FFFFFF" w:themeColor="background1"/>
          <w:sz w:val="24"/>
          <w:szCs w:val="24"/>
          <w:shd w:val="clear" w:color="auto" w:fill="D9D9D9" w:themeFill="background1" w:themeFillShade="D9"/>
          <w:rtl/>
          <w:lang w:bidi="ar-MA"/>
        </w:rPr>
      </w:pPr>
    </w:p>
    <w:p w:rsidR="004514D1" w:rsidRPr="005C107D" w:rsidRDefault="00D119CE" w:rsidP="005C107D">
      <w:pPr>
        <w:bidi/>
        <w:rPr>
          <w:rFonts w:hint="cs"/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3- </w:t>
      </w:r>
      <w:r w:rsidRPr="004B3D03">
        <w:rPr>
          <w:b/>
          <w:bCs/>
          <w:sz w:val="20"/>
          <w:szCs w:val="20"/>
          <w:u w:val="single"/>
          <w:lang w:bidi="ar-MA"/>
        </w:rPr>
        <w:t xml:space="preserve">  </w:t>
      </w:r>
      <w:r w:rsidRPr="004B3D0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- صل بواسطة أسهم عناصر المجموعات  </w:t>
      </w:r>
      <w:r w:rsidRPr="004B3D03">
        <w:rPr>
          <w:b/>
          <w:bCs/>
          <w:sz w:val="24"/>
          <w:szCs w:val="24"/>
          <w:u w:val="single"/>
          <w:lang w:bidi="ar-MA"/>
        </w:rPr>
        <w:t>A</w:t>
      </w:r>
      <w:r w:rsidRPr="004B3D0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 و</w:t>
      </w:r>
      <w:r w:rsidRPr="004B3D03">
        <w:rPr>
          <w:b/>
          <w:bCs/>
          <w:sz w:val="24"/>
          <w:szCs w:val="24"/>
          <w:u w:val="single"/>
          <w:lang w:bidi="ar-MA"/>
        </w:rPr>
        <w:t xml:space="preserve"> B</w:t>
      </w:r>
      <w:r w:rsidRPr="004B3D0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التي بينها علاقة </w:t>
      </w:r>
      <w:r w:rsidRPr="004B3D03">
        <w:rPr>
          <w:rFonts w:hint="cs"/>
          <w:b/>
          <w:bCs/>
          <w:sz w:val="24"/>
          <w:szCs w:val="24"/>
          <w:u w:val="single"/>
          <w:rtl/>
          <w:lang w:bidi="ar-MA"/>
        </w:rPr>
        <w:t>.</w:t>
      </w:r>
      <w:r w:rsidRPr="004B3D03">
        <w:rPr>
          <w:b/>
          <w:bCs/>
          <w:sz w:val="24"/>
          <w:szCs w:val="24"/>
          <w:u w:val="single"/>
          <w:lang w:bidi="ar-MA"/>
        </w:rPr>
        <w:t xml:space="preserve"> </w:t>
      </w:r>
      <w:r w:rsidRPr="00DD309C">
        <w:rPr>
          <w:rFonts w:hint="cs"/>
          <w:b/>
          <w:bCs/>
          <w:sz w:val="24"/>
          <w:szCs w:val="24"/>
          <w:u w:val="single"/>
          <w:shd w:val="clear" w:color="auto" w:fill="D9D9D9"/>
          <w:rtl/>
          <w:lang w:bidi="ar-MA"/>
        </w:rPr>
        <w:t>(2 ن</w:t>
      </w:r>
      <w:r w:rsidRPr="004B3D0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)</w:t>
      </w:r>
    </w:p>
    <w:tbl>
      <w:tblPr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1630"/>
        <w:gridCol w:w="1985"/>
      </w:tblGrid>
      <w:tr w:rsidR="00D119CE" w:rsidRPr="0076568A" w:rsidTr="00D119CE">
        <w:trPr>
          <w:trHeight w:val="270"/>
        </w:trPr>
        <w:tc>
          <w:tcPr>
            <w:tcW w:w="2994" w:type="dxa"/>
            <w:shd w:val="clear" w:color="auto" w:fill="D9D9D9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Pr="00D119CE">
              <w:rPr>
                <w:rFonts w:hint="cs"/>
                <w:b/>
                <w:bCs/>
                <w:sz w:val="24"/>
                <w:szCs w:val="24"/>
                <w:shd w:val="clear" w:color="auto" w:fill="D9D9D9"/>
                <w:rtl/>
                <w:lang w:bidi="ar-MA"/>
              </w:rPr>
              <w:t>لمجموعة</w:t>
            </w:r>
            <w:proofErr w:type="gramEnd"/>
            <w:r w:rsidRPr="00D119CE">
              <w:rPr>
                <w:rFonts w:hint="cs"/>
                <w:b/>
                <w:bCs/>
                <w:sz w:val="24"/>
                <w:szCs w:val="24"/>
                <w:shd w:val="clear" w:color="auto" w:fill="D9D9D9"/>
                <w:rtl/>
                <w:lang w:bidi="ar-MA"/>
              </w:rPr>
              <w:t xml:space="preserve"> </w:t>
            </w:r>
            <w:r w:rsidRPr="00D119CE">
              <w:rPr>
                <w:b/>
                <w:bCs/>
                <w:sz w:val="24"/>
                <w:szCs w:val="24"/>
                <w:shd w:val="clear" w:color="auto" w:fill="D9D9D9"/>
                <w:lang w:bidi="ar-MA"/>
              </w:rPr>
              <w:t>A</w:t>
            </w:r>
          </w:p>
        </w:tc>
        <w:tc>
          <w:tcPr>
            <w:tcW w:w="1630" w:type="dxa"/>
            <w:vMerge w:val="restart"/>
            <w:tcBorders>
              <w:top w:val="nil"/>
            </w:tcBorders>
            <w:shd w:val="clear" w:color="auto" w:fill="FFFFFF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D9D9D9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المجموعة</w:t>
            </w:r>
            <w:proofErr w:type="gramEnd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119CE">
              <w:rPr>
                <w:b/>
                <w:bCs/>
                <w:sz w:val="24"/>
                <w:szCs w:val="24"/>
                <w:lang w:bidi="ar-MA"/>
              </w:rPr>
              <w:t>B</w:t>
            </w:r>
          </w:p>
        </w:tc>
      </w:tr>
      <w:tr w:rsidR="00D119CE" w:rsidRPr="0076568A" w:rsidTr="00D119CE">
        <w:trPr>
          <w:trHeight w:val="203"/>
        </w:trPr>
        <w:tc>
          <w:tcPr>
            <w:tcW w:w="2994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نترات الفضة </w:t>
            </w:r>
          </w:p>
        </w:tc>
        <w:tc>
          <w:tcPr>
            <w:tcW w:w="1630" w:type="dxa"/>
            <w:vMerge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نشا </w:t>
            </w:r>
          </w:p>
        </w:tc>
      </w:tr>
      <w:tr w:rsidR="00D119CE" w:rsidRPr="0076568A" w:rsidTr="00D119CE">
        <w:trPr>
          <w:trHeight w:val="308"/>
        </w:trPr>
        <w:tc>
          <w:tcPr>
            <w:tcW w:w="2994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محلول فهلينغ + التسخين</w:t>
            </w:r>
          </w:p>
        </w:tc>
        <w:tc>
          <w:tcPr>
            <w:tcW w:w="1630" w:type="dxa"/>
            <w:vMerge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بروتيد </w:t>
            </w:r>
          </w:p>
        </w:tc>
      </w:tr>
      <w:tr w:rsidR="00D119CE" w:rsidRPr="0076568A" w:rsidTr="00D119CE">
        <w:trPr>
          <w:trHeight w:val="256"/>
        </w:trPr>
        <w:tc>
          <w:tcPr>
            <w:tcW w:w="2994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حمض النتريك </w:t>
            </w:r>
          </w:p>
        </w:tc>
        <w:tc>
          <w:tcPr>
            <w:tcW w:w="1630" w:type="dxa"/>
            <w:vMerge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كلورور الصوديوم </w:t>
            </w:r>
          </w:p>
        </w:tc>
      </w:tr>
      <w:tr w:rsidR="00D119CE" w:rsidRPr="0076568A" w:rsidTr="00D119CE">
        <w:trPr>
          <w:trHeight w:val="260"/>
        </w:trPr>
        <w:tc>
          <w:tcPr>
            <w:tcW w:w="2994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ماء</w:t>
            </w:r>
            <w:proofErr w:type="gramEnd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يودي </w:t>
            </w:r>
          </w:p>
        </w:tc>
        <w:tc>
          <w:tcPr>
            <w:tcW w:w="1630" w:type="dxa"/>
            <w:vMerge/>
            <w:tcBorders>
              <w:bottom w:val="nil"/>
            </w:tcBorders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</w:tcPr>
          <w:p w:rsidR="00D119CE" w:rsidRPr="00D119CE" w:rsidRDefault="00D119CE" w:rsidP="00D119CE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سكريات</w:t>
            </w:r>
            <w:proofErr w:type="gramEnd"/>
            <w:r w:rsidRPr="00D119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بسيطة </w:t>
            </w:r>
          </w:p>
        </w:tc>
      </w:tr>
    </w:tbl>
    <w:p w:rsidR="00D119CE" w:rsidRDefault="00D119CE" w:rsidP="005C107D">
      <w:pPr>
        <w:bidi/>
        <w:spacing w:after="0"/>
        <w:rPr>
          <w:rFonts w:hint="cs"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سم عناصر المجموعة </w:t>
      </w:r>
      <w:r w:rsidR="005C107D">
        <w:rPr>
          <w:b/>
          <w:bCs/>
          <w:sz w:val="24"/>
          <w:szCs w:val="24"/>
          <w:lang w:bidi="ar-MA"/>
        </w:rPr>
        <w:t>A</w:t>
      </w:r>
      <w:r w:rsidR="005C107D">
        <w:rPr>
          <w:rFonts w:hint="cs"/>
          <w:b/>
          <w:bCs/>
          <w:sz w:val="24"/>
          <w:szCs w:val="24"/>
          <w:rtl/>
          <w:lang w:bidi="ar-MA"/>
        </w:rPr>
        <w:t xml:space="preserve"> :</w:t>
      </w:r>
      <w:r w:rsidR="00DC5EAE">
        <w:rPr>
          <w:rFonts w:hint="cs"/>
          <w:sz w:val="24"/>
          <w:szCs w:val="24"/>
          <w:rtl/>
          <w:lang w:bidi="ar-MA"/>
        </w:rPr>
        <w:t>.........</w:t>
      </w:r>
      <w:r w:rsidR="005C107D" w:rsidRPr="005C107D">
        <w:rPr>
          <w:rFonts w:hint="cs"/>
          <w:sz w:val="24"/>
          <w:szCs w:val="24"/>
          <w:rtl/>
          <w:lang w:bidi="ar-MA"/>
        </w:rPr>
        <w:t>................</w:t>
      </w:r>
    </w:p>
    <w:p w:rsidR="005C107D" w:rsidRDefault="005C107D" w:rsidP="005C107D">
      <w:pPr>
        <w:bidi/>
        <w:spacing w:after="0"/>
        <w:rPr>
          <w:rFonts w:hint="cs"/>
          <w:b/>
          <w:bCs/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........................................................</w:t>
      </w:r>
    </w:p>
    <w:p w:rsidR="005C107D" w:rsidRDefault="005C107D" w:rsidP="005C107D">
      <w:pPr>
        <w:bidi/>
        <w:spacing w:after="0"/>
        <w:rPr>
          <w:rFonts w:hint="cs"/>
          <w:b/>
          <w:bCs/>
          <w:sz w:val="24"/>
          <w:szCs w:val="24"/>
          <w:rtl/>
          <w:lang w:bidi="ar-MA"/>
        </w:rPr>
      </w:pPr>
    </w:p>
    <w:p w:rsidR="005C107D" w:rsidRDefault="005C107D" w:rsidP="00DC5EAE">
      <w:pPr>
        <w:bidi/>
        <w:spacing w:after="0"/>
        <w:rPr>
          <w:rFonts w:hint="cs"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سم عناصر المجموعة </w:t>
      </w:r>
      <w:r>
        <w:rPr>
          <w:b/>
          <w:bCs/>
          <w:sz w:val="24"/>
          <w:szCs w:val="24"/>
          <w:lang w:bidi="ar-MA"/>
        </w:rPr>
        <w:t>B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:</w:t>
      </w:r>
      <w:r w:rsidRPr="005C107D">
        <w:rPr>
          <w:rFonts w:hint="cs"/>
          <w:sz w:val="24"/>
          <w:szCs w:val="24"/>
          <w:rtl/>
          <w:lang w:bidi="ar-MA"/>
        </w:rPr>
        <w:t xml:space="preserve"> </w:t>
      </w:r>
      <w:r w:rsidR="00DC5EAE">
        <w:rPr>
          <w:rFonts w:hint="cs"/>
          <w:sz w:val="24"/>
          <w:szCs w:val="24"/>
          <w:rtl/>
          <w:lang w:bidi="ar-MA"/>
        </w:rPr>
        <w:t>.....................</w:t>
      </w:r>
      <w:r w:rsidRPr="005C107D">
        <w:rPr>
          <w:rFonts w:hint="cs"/>
          <w:sz w:val="24"/>
          <w:szCs w:val="24"/>
          <w:rtl/>
          <w:lang w:bidi="ar-MA"/>
        </w:rPr>
        <w:t>..</w:t>
      </w:r>
    </w:p>
    <w:p w:rsidR="00955040" w:rsidRPr="00955040" w:rsidRDefault="005C107D" w:rsidP="00DC5EAE">
      <w:pPr>
        <w:bidi/>
        <w:spacing w:after="0"/>
        <w:rPr>
          <w:rFonts w:hint="cs"/>
          <w:b/>
          <w:bCs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........................................................</w:t>
      </w:r>
      <w:r w:rsidR="00DC5EAE">
        <w:rPr>
          <w:b/>
          <w:bCs/>
          <w:sz w:val="24"/>
          <w:szCs w:val="24"/>
          <w:rtl/>
          <w:lang w:bidi="ar-MA"/>
        </w:rPr>
        <w:t xml:space="preserve"> </w:t>
      </w:r>
      <w:r w:rsidR="00D119CE">
        <w:rPr>
          <w:b/>
          <w:bCs/>
          <w:sz w:val="24"/>
          <w:szCs w:val="24"/>
          <w:rtl/>
          <w:lang w:bidi="ar-MA"/>
        </w:rPr>
        <w:br w:type="textWrapping" w:clear="all"/>
      </w:r>
      <w:r w:rsidR="00955040" w:rsidRPr="0095504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4- صنف الأغذية التالية إلى أغذية بسيطة وأغذية مركبة  </w:t>
      </w:r>
      <w:r w:rsidR="00955040">
        <w:rPr>
          <w:rFonts w:hint="cs"/>
          <w:b/>
          <w:bCs/>
          <w:sz w:val="24"/>
          <w:szCs w:val="24"/>
          <w:rtl/>
          <w:lang w:bidi="ar-MA"/>
        </w:rPr>
        <w:t xml:space="preserve">:  - </w:t>
      </w:r>
      <w:r w:rsidR="00955040" w:rsidRPr="00955040">
        <w:rPr>
          <w:rFonts w:hint="cs"/>
          <w:b/>
          <w:bCs/>
          <w:rtl/>
          <w:lang w:bidi="ar-MA"/>
        </w:rPr>
        <w:t xml:space="preserve">الماء - الحليب -  الخبز </w:t>
      </w:r>
      <w:r w:rsidR="00955040" w:rsidRPr="00955040">
        <w:rPr>
          <w:b/>
          <w:bCs/>
          <w:rtl/>
          <w:lang w:bidi="ar-MA"/>
        </w:rPr>
        <w:t>–</w:t>
      </w:r>
      <w:r w:rsidR="00955040" w:rsidRPr="00955040">
        <w:rPr>
          <w:rFonts w:hint="cs"/>
          <w:b/>
          <w:bCs/>
          <w:rtl/>
          <w:lang w:bidi="ar-MA"/>
        </w:rPr>
        <w:t xml:space="preserve"> البروتيدات -  اللحم </w:t>
      </w:r>
      <w:r w:rsidR="00955040" w:rsidRPr="00955040">
        <w:rPr>
          <w:b/>
          <w:bCs/>
          <w:rtl/>
          <w:lang w:bidi="ar-MA"/>
        </w:rPr>
        <w:t>–</w:t>
      </w:r>
      <w:r w:rsidR="00955040" w:rsidRPr="00955040">
        <w:rPr>
          <w:rFonts w:hint="cs"/>
          <w:b/>
          <w:bCs/>
          <w:rtl/>
          <w:lang w:bidi="ar-MA"/>
        </w:rPr>
        <w:t xml:space="preserve"> السكريات -  الدهنيات </w:t>
      </w:r>
      <w:r w:rsidR="00955040" w:rsidRPr="00955040">
        <w:rPr>
          <w:b/>
          <w:bCs/>
          <w:rtl/>
          <w:lang w:bidi="ar-MA"/>
        </w:rPr>
        <w:t>–</w:t>
      </w:r>
      <w:r w:rsidR="00955040" w:rsidRPr="00955040">
        <w:rPr>
          <w:rFonts w:hint="cs"/>
          <w:b/>
          <w:bCs/>
          <w:rtl/>
          <w:lang w:bidi="ar-MA"/>
        </w:rPr>
        <w:t xml:space="preserve"> التفاح </w:t>
      </w:r>
      <w:r w:rsidR="00955040" w:rsidRPr="00CE082F">
        <w:rPr>
          <w:rFonts w:hint="cs"/>
          <w:b/>
          <w:bCs/>
          <w:shd w:val="clear" w:color="auto" w:fill="D9D9D9" w:themeFill="background1" w:themeFillShade="D9"/>
          <w:rtl/>
          <w:lang w:bidi="ar-MA"/>
        </w:rPr>
        <w:t>.</w:t>
      </w:r>
      <w:r w:rsidR="00CE082F" w:rsidRPr="00CE082F">
        <w:rPr>
          <w:rFonts w:hint="cs"/>
          <w:b/>
          <w:bCs/>
          <w:shd w:val="clear" w:color="auto" w:fill="D9D9D9" w:themeFill="background1" w:themeFillShade="D9"/>
          <w:rtl/>
          <w:lang w:bidi="ar-MA"/>
        </w:rPr>
        <w:t>(2ن)</w:t>
      </w:r>
    </w:p>
    <w:tbl>
      <w:tblPr>
        <w:tblStyle w:val="Grilledutableau"/>
        <w:bidiVisual/>
        <w:tblW w:w="0" w:type="auto"/>
        <w:tblLook w:val="04A0"/>
      </w:tblPr>
      <w:tblGrid>
        <w:gridCol w:w="5395"/>
        <w:gridCol w:w="5311"/>
      </w:tblGrid>
      <w:tr w:rsidR="00CE082F" w:rsidTr="00CE082F">
        <w:trPr>
          <w:trHeight w:val="230"/>
        </w:trPr>
        <w:tc>
          <w:tcPr>
            <w:tcW w:w="5433" w:type="dxa"/>
            <w:shd w:val="clear" w:color="auto" w:fill="D9D9D9" w:themeFill="background1" w:themeFillShade="D9"/>
          </w:tcPr>
          <w:p w:rsidR="00955040" w:rsidRPr="00CE082F" w:rsidRDefault="00CE082F" w:rsidP="00945BAE">
            <w:pPr>
              <w:bidi/>
              <w:rPr>
                <w:color w:val="FFFFFF" w:themeColor="background1"/>
                <w:sz w:val="28"/>
                <w:szCs w:val="28"/>
                <w:rtl/>
                <w:lang w:bidi="ar-MA"/>
              </w:rPr>
            </w:pPr>
            <w:proofErr w:type="gramStart"/>
            <w:r w:rsidRPr="00CE082F">
              <w:rPr>
                <w:rFonts w:hint="cs"/>
                <w:sz w:val="28"/>
                <w:szCs w:val="28"/>
                <w:rtl/>
                <w:lang w:bidi="ar-MA"/>
              </w:rPr>
              <w:t>أغذية</w:t>
            </w:r>
            <w:proofErr w:type="gramEnd"/>
            <w:r w:rsidRPr="00CE082F">
              <w:rPr>
                <w:rFonts w:hint="cs"/>
                <w:sz w:val="28"/>
                <w:szCs w:val="28"/>
                <w:rtl/>
                <w:lang w:bidi="ar-MA"/>
              </w:rPr>
              <w:t xml:space="preserve"> بسيطة 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:rsidR="00955040" w:rsidRPr="00CE082F" w:rsidRDefault="00CE082F" w:rsidP="00945BAE">
            <w:pPr>
              <w:bidi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CE082F">
              <w:rPr>
                <w:rFonts w:hint="cs"/>
                <w:sz w:val="28"/>
                <w:szCs w:val="28"/>
                <w:rtl/>
                <w:lang w:bidi="ar-MA"/>
              </w:rPr>
              <w:t>أغذية</w:t>
            </w:r>
            <w:proofErr w:type="gramEnd"/>
            <w:r w:rsidRPr="00CE082F">
              <w:rPr>
                <w:rFonts w:hint="cs"/>
                <w:sz w:val="28"/>
                <w:szCs w:val="28"/>
                <w:rtl/>
                <w:lang w:bidi="ar-MA"/>
              </w:rPr>
              <w:t xml:space="preserve"> مركبة</w:t>
            </w:r>
          </w:p>
        </w:tc>
      </w:tr>
      <w:tr w:rsidR="00CE082F" w:rsidTr="00CE082F">
        <w:trPr>
          <w:trHeight w:val="353"/>
        </w:trPr>
        <w:tc>
          <w:tcPr>
            <w:tcW w:w="5433" w:type="dxa"/>
          </w:tcPr>
          <w:p w:rsidR="00CE082F" w:rsidRDefault="00CE082F" w:rsidP="00945BAE">
            <w:pPr>
              <w:bidi/>
              <w:rPr>
                <w:rFonts w:hint="cs"/>
                <w:rtl/>
                <w:lang w:bidi="ar-MA"/>
              </w:rPr>
            </w:pPr>
            <w:r w:rsidRPr="00CE082F">
              <w:rPr>
                <w:rFonts w:hint="cs"/>
                <w:rtl/>
                <w:lang w:bidi="ar-MA"/>
              </w:rPr>
              <w:t>.......................</w:t>
            </w:r>
            <w:r>
              <w:rPr>
                <w:rFonts w:hint="cs"/>
                <w:rtl/>
                <w:lang w:bidi="ar-MA"/>
              </w:rPr>
              <w:t>.............................................................</w:t>
            </w:r>
          </w:p>
          <w:p w:rsidR="00955040" w:rsidRPr="00CE082F" w:rsidRDefault="00CE082F" w:rsidP="00CE082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</w:t>
            </w:r>
            <w:r w:rsidRPr="00CE082F">
              <w:rPr>
                <w:rFonts w:hint="cs"/>
                <w:rtl/>
                <w:lang w:bidi="ar-MA"/>
              </w:rPr>
              <w:t>.....</w:t>
            </w:r>
          </w:p>
          <w:p w:rsidR="00CE082F" w:rsidRDefault="00CE082F" w:rsidP="00CE082F">
            <w:pPr>
              <w:bidi/>
              <w:rPr>
                <w:b/>
                <w:bCs/>
                <w:color w:val="FFFFFF" w:themeColor="background1"/>
                <w:rtl/>
                <w:lang w:bidi="ar-MA"/>
              </w:rPr>
            </w:pPr>
          </w:p>
        </w:tc>
        <w:tc>
          <w:tcPr>
            <w:tcW w:w="5434" w:type="dxa"/>
          </w:tcPr>
          <w:p w:rsidR="00CE082F" w:rsidRDefault="00CE082F" w:rsidP="00CE082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bidi="ar-MA"/>
              </w:rPr>
              <w:t>.</w:t>
            </w:r>
            <w:r w:rsidRPr="00CE082F">
              <w:rPr>
                <w:rFonts w:hint="cs"/>
                <w:rtl/>
                <w:lang w:bidi="ar-MA"/>
              </w:rPr>
              <w:t xml:space="preserve"> .......................</w:t>
            </w:r>
            <w:r>
              <w:rPr>
                <w:rFonts w:hint="cs"/>
                <w:rtl/>
                <w:lang w:bidi="ar-MA"/>
              </w:rPr>
              <w:t>.........................................................</w:t>
            </w:r>
          </w:p>
          <w:p w:rsidR="00955040" w:rsidRPr="00CE082F" w:rsidRDefault="00CE082F" w:rsidP="00CE082F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</w:t>
            </w:r>
            <w:r w:rsidRPr="00CE082F">
              <w:rPr>
                <w:rFonts w:hint="cs"/>
                <w:rtl/>
                <w:lang w:bidi="ar-MA"/>
              </w:rPr>
              <w:t>...</w:t>
            </w:r>
            <w:r>
              <w:rPr>
                <w:rFonts w:hint="cs"/>
                <w:rtl/>
                <w:lang w:bidi="ar-MA"/>
              </w:rPr>
              <w:t>.</w:t>
            </w:r>
          </w:p>
        </w:tc>
      </w:tr>
    </w:tbl>
    <w:p w:rsidR="00945BAE" w:rsidRPr="00DC5EAE" w:rsidRDefault="00CE082F" w:rsidP="00DC5EAE">
      <w:pPr>
        <w:bidi/>
        <w:rPr>
          <w:rFonts w:hint="cs"/>
          <w:b/>
          <w:bCs/>
          <w:color w:val="FFFFFF" w:themeColor="background1"/>
          <w:rtl/>
          <w:lang w:bidi="ar-MA"/>
        </w:rPr>
      </w:pPr>
      <w:r w:rsidRPr="00A113FE">
        <w:rPr>
          <w:noProof/>
          <w:sz w:val="20"/>
          <w:szCs w:val="20"/>
          <w:rtl/>
          <w:lang w:eastAsia="fr-FR"/>
        </w:rPr>
        <w:pict>
          <v:shape id="_x0000_s1026" type="#_x0000_t136" style="position:absolute;left:0;text-align:left;margin-left:357.9pt;margin-top:5.45pt;width:170.25pt;height:13.7pt;z-index:251660288;mso-position-horizontal-relative:text;mso-position-vertical-relative:text" fillcolor="black">
            <v:shadow on="t" opacity="52429f"/>
            <v:textpath style="font-family:&quot;Arial Black&quot;;font-size:18pt;font-weight:bold;font-style:italic;v-text-kern:t" trim="t" fitpath="t" string="التمرين 2"/>
          </v:shape>
        </w:pict>
      </w:r>
    </w:p>
    <w:p w:rsidR="00CE082F" w:rsidRDefault="00CE082F" w:rsidP="00CE082F">
      <w:pPr>
        <w:spacing w:after="0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تتغير الحاجيات الطاقية اليومية للجسم </w:t>
      </w:r>
      <w:proofErr w:type="gramStart"/>
      <w:r>
        <w:rPr>
          <w:rFonts w:hint="cs"/>
          <w:b/>
          <w:bCs/>
          <w:rtl/>
        </w:rPr>
        <w:t>حسب</w:t>
      </w:r>
      <w:proofErr w:type="gramEnd"/>
      <w:r>
        <w:rPr>
          <w:rFonts w:hint="cs"/>
          <w:b/>
          <w:bCs/>
          <w:rtl/>
        </w:rPr>
        <w:t xml:space="preserve"> بعض العوامل. و لتوضيح ذلك نستعين بمعطيات الجدول التالي</w:t>
      </w:r>
      <w:r>
        <w:rPr>
          <w:b/>
          <w:bCs/>
          <w:rtl/>
        </w:rPr>
        <w:t>: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700"/>
      </w:tblGrid>
      <w:tr w:rsidR="00DC5EAE" w:rsidTr="00DC5E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</w:tcPr>
          <w:p w:rsidR="00DC5EAE" w:rsidRPr="00A3706E" w:rsidRDefault="00DC5EAE" w:rsidP="00DC5EAE">
            <w:pPr>
              <w:bidi/>
              <w:spacing w:after="0"/>
              <w:jc w:val="center"/>
              <w:rPr>
                <w:rFonts w:hint="cs"/>
                <w:b/>
                <w:bCs/>
                <w:i/>
                <w:iCs/>
              </w:rPr>
            </w:pPr>
            <w:r w:rsidRPr="00A3706E">
              <w:rPr>
                <w:rFonts w:hint="cs"/>
                <w:b/>
                <w:bCs/>
                <w:i/>
                <w:iCs/>
                <w:rtl/>
              </w:rPr>
              <w:t>حاجياتهم الطاقية اليومية ب</w:t>
            </w:r>
            <w:r w:rsidRPr="00A3706E">
              <w:rPr>
                <w:b/>
                <w:bCs/>
                <w:i/>
                <w:iCs/>
                <w:lang w:bidi="ar-MA"/>
              </w:rPr>
              <w:t xml:space="preserve"> Kj</w:t>
            </w:r>
          </w:p>
        </w:tc>
        <w:tc>
          <w:tcPr>
            <w:tcW w:w="2700" w:type="dxa"/>
          </w:tcPr>
          <w:p w:rsidR="00DC5EAE" w:rsidRPr="00A3706E" w:rsidRDefault="00DC5EAE" w:rsidP="00DC5EAE">
            <w:pPr>
              <w:spacing w:after="0"/>
              <w:jc w:val="center"/>
              <w:rPr>
                <w:rFonts w:hint="cs"/>
                <w:b/>
                <w:bCs/>
                <w:i/>
                <w:iCs/>
              </w:rPr>
            </w:pPr>
            <w:proofErr w:type="gramStart"/>
            <w:r w:rsidRPr="00A3706E">
              <w:rPr>
                <w:rFonts w:hint="cs"/>
                <w:b/>
                <w:bCs/>
                <w:i/>
                <w:iCs/>
                <w:rtl/>
              </w:rPr>
              <w:t>الأشخاص</w:t>
            </w:r>
            <w:proofErr w:type="gramEnd"/>
            <w:r w:rsidRPr="00A3706E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DC5EAE" w:rsidTr="00DC5EA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8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11290</w:t>
            </w:r>
          </w:p>
        </w:tc>
        <w:tc>
          <w:tcPr>
            <w:tcW w:w="270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رجل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عادي</w:t>
            </w:r>
          </w:p>
        </w:tc>
      </w:tr>
      <w:tr w:rsidR="00DC5EAE" w:rsidTr="00DC5EA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8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14000</w:t>
            </w:r>
          </w:p>
        </w:tc>
        <w:tc>
          <w:tcPr>
            <w:tcW w:w="270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رجل رياضي</w:t>
            </w:r>
          </w:p>
        </w:tc>
      </w:tr>
      <w:tr w:rsidR="00DC5EAE" w:rsidTr="00DC5EA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88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8400</w:t>
            </w:r>
          </w:p>
        </w:tc>
        <w:tc>
          <w:tcPr>
            <w:tcW w:w="270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امرأة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عادية </w:t>
            </w:r>
          </w:p>
        </w:tc>
      </w:tr>
      <w:tr w:rsidR="00DC5EAE" w:rsidTr="00DC5EA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8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9500</w:t>
            </w:r>
          </w:p>
        </w:tc>
        <w:tc>
          <w:tcPr>
            <w:tcW w:w="2700" w:type="dxa"/>
          </w:tcPr>
          <w:p w:rsidR="00DC5EAE" w:rsidRDefault="00DC5EAE" w:rsidP="00DC5EAE">
            <w:pPr>
              <w:spacing w:after="0"/>
              <w:jc w:val="center"/>
              <w:rPr>
                <w:rFonts w:hint="cs"/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امرأة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حامل </w:t>
            </w:r>
          </w:p>
        </w:tc>
      </w:tr>
    </w:tbl>
    <w:p w:rsidR="00CE082F" w:rsidRDefault="00CE082F" w:rsidP="00CE082F">
      <w:pPr>
        <w:spacing w:after="0"/>
        <w:jc w:val="right"/>
        <w:rPr>
          <w:rFonts w:hint="cs"/>
          <w:b/>
          <w:bCs/>
          <w:rtl/>
        </w:rPr>
      </w:pPr>
    </w:p>
    <w:p w:rsidR="00CE082F" w:rsidRDefault="00CE082F" w:rsidP="00CE082F">
      <w:pPr>
        <w:spacing w:after="0"/>
        <w:jc w:val="right"/>
        <w:rPr>
          <w:rFonts w:hint="cs"/>
          <w:b/>
          <w:bCs/>
          <w:rtl/>
        </w:rPr>
      </w:pPr>
    </w:p>
    <w:p w:rsidR="00CE082F" w:rsidRDefault="00CE082F" w:rsidP="00CE082F">
      <w:pPr>
        <w:spacing w:after="0"/>
        <w:jc w:val="right"/>
        <w:rPr>
          <w:rFonts w:hint="cs"/>
          <w:b/>
          <w:bCs/>
          <w:rtl/>
        </w:rPr>
      </w:pPr>
      <w:r w:rsidRPr="00DE3558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rtl/>
        </w:rPr>
        <w:t>- فسر اختلاف الحاجيات الطاقية الملاحظة عند</w:t>
      </w:r>
      <w:r>
        <w:rPr>
          <w:b/>
          <w:bCs/>
          <w:rtl/>
        </w:rPr>
        <w:t>:</w:t>
      </w:r>
    </w:p>
    <w:p w:rsidR="00CE082F" w:rsidRDefault="00CE082F" w:rsidP="000E6944">
      <w:pPr>
        <w:spacing w:after="0"/>
        <w:ind w:right="470"/>
        <w:jc w:val="right"/>
        <w:rPr>
          <w:rFonts w:hint="cs"/>
          <w:rtl/>
        </w:rPr>
      </w:pPr>
      <w:r w:rsidRPr="00DE3558">
        <w:rPr>
          <w:b/>
          <w:bCs/>
          <w:sz w:val="28"/>
          <w:szCs w:val="28"/>
          <w:rtl/>
        </w:rPr>
        <w:t>ﺃ</w:t>
      </w:r>
      <w:r w:rsidR="00C8680D">
        <w:rPr>
          <w:rFonts w:hint="cs"/>
          <w:b/>
          <w:bCs/>
          <w:rtl/>
        </w:rPr>
        <w:t xml:space="preserve">- الرجل العادي و الرجل الرياضي. </w:t>
      </w:r>
      <w:r w:rsidR="00DC5EAE">
        <w:rPr>
          <w:rFonts w:hint="cs"/>
          <w:b/>
          <w:bCs/>
          <w:rtl/>
        </w:rPr>
        <w:t>(1.5</w:t>
      </w:r>
      <w:r w:rsidR="000E6944">
        <w:rPr>
          <w:rFonts w:hint="cs"/>
          <w:b/>
          <w:bCs/>
          <w:rtl/>
        </w:rPr>
        <w:t>ن)</w:t>
      </w:r>
    </w:p>
    <w:p w:rsidR="00DE3558" w:rsidRDefault="00DE3558" w:rsidP="00DC5EAE">
      <w:pPr>
        <w:spacing w:after="0"/>
        <w:ind w:right="470"/>
        <w:jc w:val="right"/>
        <w:rPr>
          <w:rFonts w:hint="cs"/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</w:t>
      </w:r>
      <w:r w:rsidR="000E6944">
        <w:rPr>
          <w:rFonts w:hint="cs"/>
          <w:rtl/>
        </w:rPr>
        <w:t>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</w:t>
      </w:r>
      <w:r w:rsidR="00C8680D">
        <w:rPr>
          <w:rFonts w:hint="cs"/>
          <w:rtl/>
        </w:rPr>
        <w:t>.</w:t>
      </w:r>
      <w:r>
        <w:rPr>
          <w:rFonts w:hint="cs"/>
          <w:rtl/>
        </w:rPr>
        <w:t>..........................................................................................</w:t>
      </w:r>
    </w:p>
    <w:p w:rsidR="00CE082F" w:rsidRDefault="00CE082F" w:rsidP="00C8680D">
      <w:pPr>
        <w:spacing w:after="0"/>
        <w:jc w:val="right"/>
        <w:rPr>
          <w:rFonts w:hint="cs"/>
          <w:rtl/>
        </w:rPr>
      </w:pPr>
      <w:r>
        <w:rPr>
          <w:rFonts w:hint="cs"/>
          <w:b/>
          <w:bCs/>
          <w:rtl/>
        </w:rPr>
        <w:t xml:space="preserve">       </w:t>
      </w:r>
      <w:r w:rsidRPr="00DE3558">
        <w:rPr>
          <w:rFonts w:hint="cs"/>
          <w:b/>
          <w:bCs/>
          <w:sz w:val="28"/>
          <w:szCs w:val="28"/>
          <w:rtl/>
        </w:rPr>
        <w:t xml:space="preserve"> ب</w:t>
      </w:r>
      <w:r>
        <w:rPr>
          <w:rFonts w:hint="cs"/>
          <w:b/>
          <w:bCs/>
          <w:rtl/>
        </w:rPr>
        <w:t>- المرأة العادية و المرأة الحامل</w:t>
      </w:r>
      <w:r w:rsidR="00C8680D">
        <w:rPr>
          <w:rFonts w:hint="cs"/>
          <w:b/>
          <w:bCs/>
          <w:rtl/>
        </w:rPr>
        <w:t xml:space="preserve"> (1.5 ن )</w:t>
      </w:r>
      <w:r w:rsidRPr="00DE3558">
        <w:rPr>
          <w:rFonts w:hint="cs"/>
          <w:rtl/>
        </w:rPr>
        <w:t>.</w:t>
      </w:r>
      <w:r w:rsidR="00DE3558" w:rsidRPr="00DE3558">
        <w:rPr>
          <w:rFonts w:hint="cs"/>
          <w:rtl/>
        </w:rPr>
        <w:t>......</w:t>
      </w:r>
      <w:r w:rsidR="00DE3558">
        <w:rPr>
          <w:rFonts w:hint="cs"/>
          <w:rtl/>
        </w:rPr>
        <w:t>....................................................................</w:t>
      </w:r>
      <w:r w:rsidR="00C8680D">
        <w:rPr>
          <w:rFonts w:hint="cs"/>
          <w:rtl/>
        </w:rPr>
        <w:t>....</w:t>
      </w:r>
      <w:r w:rsidR="00DC5EAE">
        <w:rPr>
          <w:rFonts w:hint="cs"/>
          <w:rtl/>
        </w:rPr>
        <w:t>....</w:t>
      </w:r>
      <w:r w:rsidR="00DE3558">
        <w:rPr>
          <w:rFonts w:hint="cs"/>
          <w:rtl/>
        </w:rPr>
        <w:t>.......................</w:t>
      </w:r>
      <w:r w:rsidR="00DE3558" w:rsidRPr="00DE3558">
        <w:rPr>
          <w:rFonts w:hint="cs"/>
          <w:rtl/>
        </w:rPr>
        <w:t>....</w:t>
      </w:r>
    </w:p>
    <w:p w:rsidR="00DE3558" w:rsidRDefault="00DE3558" w:rsidP="00CE082F">
      <w:pPr>
        <w:spacing w:after="0"/>
        <w:jc w:val="right"/>
        <w:rPr>
          <w:rFonts w:hint="cs"/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EAE">
        <w:rPr>
          <w:rFonts w:hint="cs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</w:t>
      </w:r>
    </w:p>
    <w:p w:rsidR="00CE082F" w:rsidRDefault="00CE082F" w:rsidP="00C8680D">
      <w:pPr>
        <w:bidi/>
        <w:spacing w:after="0"/>
        <w:rPr>
          <w:rFonts w:hint="cs"/>
          <w:rtl/>
        </w:rPr>
      </w:pPr>
      <w:r w:rsidRPr="00DE3558">
        <w:rPr>
          <w:rFonts w:hint="cs"/>
          <w:b/>
          <w:bCs/>
          <w:sz w:val="28"/>
          <w:szCs w:val="28"/>
          <w:rtl/>
        </w:rPr>
        <w:t>2-</w:t>
      </w:r>
      <w:r>
        <w:rPr>
          <w:rFonts w:hint="cs"/>
          <w:b/>
          <w:bCs/>
          <w:rtl/>
        </w:rPr>
        <w:t xml:space="preserve"> ما </w:t>
      </w:r>
      <w:proofErr w:type="gramStart"/>
      <w:r>
        <w:rPr>
          <w:rFonts w:hint="cs"/>
          <w:b/>
          <w:bCs/>
          <w:rtl/>
        </w:rPr>
        <w:t>نتيجة</w:t>
      </w:r>
      <w:proofErr w:type="gramEnd"/>
      <w:r>
        <w:rPr>
          <w:rFonts w:hint="cs"/>
          <w:b/>
          <w:bCs/>
          <w:rtl/>
        </w:rPr>
        <w:t xml:space="preserve"> تناول رجل عادي لوجبات غذائية تمد جسمه يوميا ب</w:t>
      </w:r>
      <w:r w:rsidRPr="005B656E">
        <w:rPr>
          <w:b/>
          <w:bCs/>
          <w:lang w:bidi="ar-MA"/>
        </w:rPr>
        <w:t xml:space="preserve"> Kj</w:t>
      </w:r>
      <w:r>
        <w:rPr>
          <w:rFonts w:hint="cs"/>
          <w:b/>
          <w:bCs/>
          <w:rtl/>
        </w:rPr>
        <w:t>14000؟ وضح جوابك.</w:t>
      </w:r>
      <w:r w:rsidR="00C8680D">
        <w:rPr>
          <w:rFonts w:hint="cs"/>
          <w:b/>
          <w:bCs/>
          <w:rtl/>
        </w:rPr>
        <w:t>( 2 ن)</w:t>
      </w:r>
      <w:r w:rsidR="00DE3558" w:rsidRPr="00DE3558">
        <w:rPr>
          <w:rFonts w:hint="cs"/>
          <w:rtl/>
        </w:rPr>
        <w:t>....</w:t>
      </w:r>
      <w:r w:rsidR="00DE3558">
        <w:rPr>
          <w:rFonts w:hint="cs"/>
          <w:rtl/>
        </w:rPr>
        <w:t>..............</w:t>
      </w:r>
      <w:r w:rsidR="00C8680D">
        <w:rPr>
          <w:rFonts w:hint="cs"/>
          <w:rtl/>
        </w:rPr>
        <w:t>............</w:t>
      </w:r>
      <w:r w:rsidR="00DE3558">
        <w:rPr>
          <w:rFonts w:hint="cs"/>
          <w:rtl/>
        </w:rPr>
        <w:t>.......................</w:t>
      </w:r>
      <w:r w:rsidR="00DE3558" w:rsidRPr="00DE3558">
        <w:rPr>
          <w:rFonts w:hint="cs"/>
          <w:rtl/>
        </w:rPr>
        <w:t>..</w:t>
      </w:r>
    </w:p>
    <w:p w:rsidR="000E6944" w:rsidRDefault="00DE3558" w:rsidP="00DE3558">
      <w:pPr>
        <w:bidi/>
        <w:spacing w:after="0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944" w:rsidRDefault="000E6944" w:rsidP="000E6944">
      <w:pPr>
        <w:bidi/>
        <w:spacing w:after="0"/>
        <w:rPr>
          <w:rFonts w:hint="cs"/>
          <w:rtl/>
        </w:rPr>
      </w:pPr>
    </w:p>
    <w:p w:rsidR="000E6944" w:rsidRDefault="000E6944" w:rsidP="000E6944">
      <w:pPr>
        <w:bidi/>
        <w:spacing w:after="0"/>
        <w:rPr>
          <w:rFonts w:hint="cs"/>
          <w:rtl/>
        </w:rPr>
      </w:pPr>
    </w:p>
    <w:p w:rsidR="00DE3558" w:rsidRDefault="00DE3558" w:rsidP="000E6944">
      <w:pPr>
        <w:bidi/>
        <w:spacing w:after="0"/>
        <w:rPr>
          <w:rFonts w:hint="cs"/>
          <w:b/>
          <w:bCs/>
          <w:rtl/>
        </w:rPr>
      </w:pPr>
      <w:r>
        <w:rPr>
          <w:rFonts w:hint="cs"/>
          <w:rtl/>
        </w:rPr>
        <w:t>.</w:t>
      </w:r>
    </w:p>
    <w:p w:rsidR="00CE082F" w:rsidRDefault="00CE082F" w:rsidP="00C8680D">
      <w:pPr>
        <w:bidi/>
        <w:spacing w:after="0"/>
        <w:rPr>
          <w:rFonts w:hint="cs"/>
          <w:rtl/>
        </w:rPr>
      </w:pPr>
      <w:r w:rsidRPr="00DE3558">
        <w:rPr>
          <w:rFonts w:hint="cs"/>
          <w:b/>
          <w:bCs/>
          <w:sz w:val="28"/>
          <w:szCs w:val="28"/>
          <w:rtl/>
        </w:rPr>
        <w:t xml:space="preserve">3- </w:t>
      </w:r>
      <w:proofErr w:type="gramStart"/>
      <w:r>
        <w:rPr>
          <w:rFonts w:hint="cs"/>
          <w:b/>
          <w:bCs/>
          <w:rtl/>
        </w:rPr>
        <w:t>بالاعتماد</w:t>
      </w:r>
      <w:proofErr w:type="gramEnd"/>
      <w:r>
        <w:rPr>
          <w:rFonts w:hint="cs"/>
          <w:b/>
          <w:bCs/>
          <w:rtl/>
        </w:rPr>
        <w:t xml:space="preserve"> على معطيات الجدول</w:t>
      </w:r>
      <w:r>
        <w:rPr>
          <w:b/>
          <w:bCs/>
          <w:rtl/>
        </w:rPr>
        <w:t>٬</w:t>
      </w:r>
      <w:r>
        <w:rPr>
          <w:rFonts w:hint="cs"/>
          <w:b/>
          <w:bCs/>
          <w:rtl/>
        </w:rPr>
        <w:t xml:space="preserve"> بما تنصح هذا الرجل</w:t>
      </w:r>
      <w:r>
        <w:rPr>
          <w:b/>
          <w:bCs/>
          <w:rtl/>
        </w:rPr>
        <w:t>٬</w:t>
      </w:r>
      <w:r>
        <w:rPr>
          <w:rFonts w:hint="cs"/>
          <w:b/>
          <w:bCs/>
          <w:rtl/>
        </w:rPr>
        <w:t xml:space="preserve"> لتفادي هذه النتيجة؟</w:t>
      </w:r>
      <w:r w:rsidR="00C8680D">
        <w:rPr>
          <w:rFonts w:hint="cs"/>
          <w:rtl/>
        </w:rPr>
        <w:t>( 1 ن)</w:t>
      </w:r>
      <w:r w:rsidR="00DC5EAE">
        <w:rPr>
          <w:rFonts w:hint="cs"/>
          <w:rtl/>
        </w:rPr>
        <w:t>.............................</w:t>
      </w:r>
      <w:r w:rsidR="00C8680D">
        <w:rPr>
          <w:rFonts w:hint="cs"/>
          <w:rtl/>
        </w:rPr>
        <w:t>..</w:t>
      </w:r>
      <w:r w:rsidR="00DE3558">
        <w:rPr>
          <w:rFonts w:hint="cs"/>
          <w:rtl/>
        </w:rPr>
        <w:t>................................</w:t>
      </w:r>
      <w:r w:rsidR="00DE3558" w:rsidRPr="00DE3558">
        <w:rPr>
          <w:rFonts w:hint="cs"/>
          <w:rtl/>
        </w:rPr>
        <w:t>.........</w:t>
      </w:r>
    </w:p>
    <w:p w:rsidR="00DE3558" w:rsidRDefault="00DE3558" w:rsidP="00DC5EAE">
      <w:pPr>
        <w:bidi/>
        <w:spacing w:after="0"/>
        <w:rPr>
          <w:rFonts w:hint="cs"/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B27" w:rsidRPr="00DE3558" w:rsidRDefault="00DE3558" w:rsidP="00DE3558">
      <w:pPr>
        <w:bidi/>
        <w:spacing w:after="0"/>
        <w:rPr>
          <w:rFonts w:hint="cs"/>
          <w:b/>
          <w:bCs/>
          <w:rtl/>
        </w:rPr>
      </w:pPr>
      <w:r>
        <w:rPr>
          <w:noProof/>
        </w:rPr>
        <w:pict>
          <v:shape id="_x0000_s1030" type="#_x0000_t136" style="position:absolute;left:0;text-align:left;margin-left:268.65pt;margin-top:1.5pt;width:261.75pt;height:18pt;z-index:251667456;mso-position-horizontal-relative:text;mso-position-vertical-relative:text;mso-width-relative:page;mso-height-relative:page" fillcolor="black">
            <v:shadow on="t" opacity="52429f"/>
            <v:textpath style="font-family:&quot;Arial Black&quot;;font-size:18pt;font-weight:bold;font-style:italic;v-text-kern:t" trim="t" fitpath="t" string="التمرين 3 :"/>
          </v:shape>
        </w:pict>
      </w:r>
    </w:p>
    <w:p w:rsidR="003E6B27" w:rsidRPr="008738C9" w:rsidRDefault="003E6B27" w:rsidP="00285646">
      <w:pPr>
        <w:spacing w:after="0"/>
        <w:jc w:val="right"/>
        <w:rPr>
          <w:rFonts w:cs="Traditional Arabic" w:hint="cs"/>
          <w:b/>
          <w:bCs/>
          <w:sz w:val="28"/>
          <w:szCs w:val="28"/>
          <w:rtl/>
          <w:lang w:bidi="ar-MA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pt;margin-top:34.25pt;width:3in;height:54.95pt;z-index:251670528" strokeweight="3pt">
            <v:stroke linestyle="thinThin"/>
            <v:textbox>
              <w:txbxContent>
                <w:p w:rsidR="003E6B27" w:rsidRDefault="003E6B27" w:rsidP="003E6B27">
                  <w:pPr>
                    <w:jc w:val="center"/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</w:pP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>1</w:t>
                  </w:r>
                  <w:r w:rsidRPr="007C5EA0">
                    <w:rPr>
                      <w:b/>
                      <w:bCs/>
                      <w:rtl/>
                      <w:lang w:bidi="ar-MA"/>
                    </w:rPr>
                    <w:t>g</w:t>
                  </w: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 xml:space="preserve"> من السكريات و البروتيدات يحرر </w:t>
                  </w:r>
                  <w:r w:rsidRPr="007C5EA0">
                    <w:rPr>
                      <w:b/>
                      <w:bCs/>
                      <w:rtl/>
                      <w:lang w:bidi="ar-MA"/>
                    </w:rPr>
                    <w:t>jK</w:t>
                  </w:r>
                  <w:r w:rsidRPr="007C5EA0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>17 من الطاقة</w:t>
                  </w:r>
                </w:p>
                <w:p w:rsidR="003E6B27" w:rsidRDefault="003E6B27" w:rsidP="003E6B27">
                  <w:pPr>
                    <w:jc w:val="center"/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</w:pP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>1</w:t>
                  </w:r>
                  <w:r w:rsidRPr="007C5EA0">
                    <w:rPr>
                      <w:b/>
                      <w:bCs/>
                      <w:rtl/>
                      <w:lang w:bidi="ar-MA"/>
                    </w:rPr>
                    <w:t>g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 xml:space="preserve"> من الدهنيات</w:t>
                  </w: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 xml:space="preserve"> يحرر </w:t>
                  </w:r>
                  <w:r w:rsidRPr="007C5EA0">
                    <w:rPr>
                      <w:b/>
                      <w:bCs/>
                      <w:rtl/>
                      <w:lang w:bidi="ar-MA"/>
                    </w:rPr>
                    <w:t>jK</w:t>
                  </w:r>
                  <w:r w:rsidRPr="007C5EA0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38</w:t>
                  </w:r>
                  <w:r w:rsidRPr="007C5EA0">
                    <w:rPr>
                      <w:rFonts w:cs="Traditional Arabic" w:hint="cs"/>
                      <w:b/>
                      <w:bCs/>
                      <w:rtl/>
                      <w:lang w:bidi="ar-MA"/>
                    </w:rPr>
                    <w:t xml:space="preserve"> من الطاقة</w:t>
                  </w:r>
                </w:p>
                <w:p w:rsidR="003E6B27" w:rsidRPr="007C5EA0" w:rsidRDefault="003E6B27" w:rsidP="003E6B27">
                  <w:pPr>
                    <w:jc w:val="center"/>
                    <w:rPr>
                      <w:rFonts w:cs="Traditional Arabic" w:hint="cs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  <w:proofErr w:type="gramStart"/>
      <w:r>
        <w:rPr>
          <w:rFonts w:cs="Traditional Arabic" w:hint="cs"/>
          <w:b/>
          <w:bCs/>
          <w:sz w:val="28"/>
          <w:szCs w:val="28"/>
          <w:rtl/>
          <w:lang w:bidi="ar-MA"/>
        </w:rPr>
        <w:t>كمال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مراهق عمره 14 سنة يدرس بالسلك الإعدادي</w:t>
      </w:r>
      <w:r>
        <w:rPr>
          <w:b/>
          <w:bCs/>
          <w:sz w:val="28"/>
          <w:szCs w:val="28"/>
          <w:rtl/>
          <w:lang w:bidi="ar-MA"/>
        </w:rPr>
        <w:t>٬</w:t>
      </w:r>
      <w:r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يقوم بنشاط يومي عادي</w:t>
      </w:r>
      <w:r>
        <w:rPr>
          <w:b/>
          <w:bCs/>
          <w:sz w:val="28"/>
          <w:szCs w:val="28"/>
          <w:rtl/>
          <w:lang w:bidi="ar-MA"/>
        </w:rPr>
        <w:t>٬</w:t>
      </w:r>
      <w:r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تناول خلال اليوم مجموعة من الأغذية التي وفرت له كميات </w:t>
      </w:r>
      <w:r w:rsidRPr="008738C9">
        <w:rPr>
          <w:rFonts w:cs="Traditional Arabic" w:hint="cs"/>
          <w:b/>
          <w:bCs/>
          <w:sz w:val="28"/>
          <w:szCs w:val="28"/>
          <w:rtl/>
          <w:lang w:bidi="ar-MA"/>
        </w:rPr>
        <w:t>من الأغذية البسيطة.</w:t>
      </w:r>
    </w:p>
    <w:p w:rsidR="003E6B27" w:rsidRPr="008738C9" w:rsidRDefault="008738C9" w:rsidP="000E6944">
      <w:pPr>
        <w:shd w:val="clear" w:color="auto" w:fill="FFFFFF" w:themeFill="background1"/>
        <w:spacing w:after="0"/>
        <w:jc w:val="right"/>
        <w:rPr>
          <w:rFonts w:cs="Traditional Arabic" w:hint="cs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و</w:t>
      </w:r>
      <w:r w:rsidR="003E6B27"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يبين المبيان أسفله الإمداد الغذائي و الحاجات اليومية لكمال.</w:t>
      </w:r>
    </w:p>
    <w:p w:rsidR="003E6B27" w:rsidRPr="008738C9" w:rsidRDefault="003E6B27" w:rsidP="00285646">
      <w:pPr>
        <w:spacing w:after="0"/>
        <w:jc w:val="right"/>
        <w:rPr>
          <w:rFonts w:cs="Traditional Arabic" w:hint="cs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1- قارن كمية الأغذية </w:t>
      </w:r>
      <w:proofErr w:type="gramStart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البسيطة</w:t>
      </w:r>
      <w:proofErr w:type="gramEnd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مع الإمداد الغذائي اليومي</w:t>
      </w:r>
    </w:p>
    <w:p w:rsidR="003E6B27" w:rsidRPr="008738C9" w:rsidRDefault="003E6B27" w:rsidP="00C8680D">
      <w:pPr>
        <w:spacing w:after="0"/>
        <w:jc w:val="right"/>
        <w:rPr>
          <w:rFonts w:cs="Traditional Arabic"/>
          <w:b/>
          <w:bCs/>
          <w:sz w:val="24"/>
          <w:szCs w:val="24"/>
          <w:rtl/>
          <w:lang w:bidi="ar-MA"/>
        </w:rPr>
      </w:pPr>
      <w:r w:rsidRPr="008738C9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66040</wp:posOffset>
            </wp:positionV>
            <wp:extent cx="3543300" cy="2476500"/>
            <wp:effectExtent l="19050" t="19050" r="19050" b="19050"/>
            <wp:wrapNone/>
            <wp:docPr id="2" name="Image 7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لكمال</w:t>
      </w:r>
      <w:proofErr w:type="gramEnd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. </w:t>
      </w:r>
      <w:r w:rsidRPr="008738C9">
        <w:rPr>
          <w:b/>
          <w:bCs/>
          <w:sz w:val="24"/>
          <w:szCs w:val="24"/>
          <w:rtl/>
          <w:lang w:bidi="ar-MA"/>
        </w:rPr>
        <w:t>(</w:t>
      </w:r>
      <w:r w:rsidR="00C8680D" w:rsidRPr="008738C9">
        <w:rPr>
          <w:rFonts w:hint="cs"/>
          <w:b/>
          <w:bCs/>
          <w:sz w:val="24"/>
          <w:szCs w:val="24"/>
          <w:rtl/>
          <w:lang w:bidi="ar-MA"/>
        </w:rPr>
        <w:t xml:space="preserve">1 </w:t>
      </w:r>
      <w:r w:rsidRPr="008738C9">
        <w:rPr>
          <w:b/>
          <w:bCs/>
          <w:sz w:val="24"/>
          <w:szCs w:val="24"/>
          <w:rtl/>
          <w:lang w:bidi="ar-MA"/>
        </w:rPr>
        <w:t>ن )</w:t>
      </w: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</w:t>
      </w:r>
    </w:p>
    <w:p w:rsidR="003E6B27" w:rsidRPr="008738C9" w:rsidRDefault="003E6B27" w:rsidP="00285646">
      <w:pPr>
        <w:spacing w:after="0"/>
        <w:jc w:val="right"/>
        <w:rPr>
          <w:rFonts w:cs="Traditional Arabic" w:hint="cs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2- </w:t>
      </w:r>
      <w:proofErr w:type="gramStart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احسب</w:t>
      </w:r>
      <w:proofErr w:type="gramEnd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القيمة الطاقية التي وفرها الإمداد الغذائي لكمال</w:t>
      </w:r>
      <w:r w:rsidR="008738C9"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ب</w:t>
      </w:r>
      <w:r w:rsidR="008738C9" w:rsidRPr="008738C9">
        <w:rPr>
          <w:b/>
          <w:bCs/>
          <w:sz w:val="24"/>
          <w:szCs w:val="24"/>
          <w:rtl/>
          <w:lang w:bidi="ar-MA"/>
        </w:rPr>
        <w:t xml:space="preserve"> jK</w:t>
      </w:r>
      <w:r w:rsidR="008738C9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738C9"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(1.5ن )</w:t>
      </w:r>
    </w:p>
    <w:p w:rsidR="003E6B27" w:rsidRPr="008738C9" w:rsidRDefault="003E6B27" w:rsidP="00285646">
      <w:pPr>
        <w:spacing w:after="0"/>
        <w:jc w:val="right"/>
        <w:rPr>
          <w:rFonts w:cs="Traditional Arabic" w:hint="cs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إذا علمت أن القيمة الغذائية اليومية لكمال تقدر ب</w:t>
      </w:r>
      <w:r w:rsidR="008738C9" w:rsidRPr="008738C9">
        <w:rPr>
          <w:b/>
          <w:bCs/>
          <w:sz w:val="24"/>
          <w:szCs w:val="24"/>
          <w:rtl/>
          <w:lang w:bidi="ar-MA"/>
        </w:rPr>
        <w:t xml:space="preserve"> jK</w:t>
      </w:r>
      <w:r w:rsidR="008738C9"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12510   </w:t>
      </w:r>
      <w:r w:rsidR="008738C9">
        <w:rPr>
          <w:rFonts w:cs="Traditional Arabic"/>
          <w:b/>
          <w:bCs/>
          <w:sz w:val="24"/>
          <w:szCs w:val="24"/>
          <w:lang w:bidi="ar-MA"/>
        </w:rPr>
        <w:t xml:space="preserve">         -</w:t>
      </w:r>
    </w:p>
    <w:p w:rsidR="003E6B27" w:rsidRPr="008738C9" w:rsidRDefault="003E6B27" w:rsidP="008738C9">
      <w:pPr>
        <w:spacing w:after="0"/>
        <w:jc w:val="right"/>
        <w:rPr>
          <w:rFonts w:cs="Traditional Arabic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ماذا تستنتج من خلال هذه النتيجة؟ 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(</w:t>
      </w:r>
      <w:r w:rsidR="008738C9"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0.5</w:t>
      </w:r>
      <w:r w:rsidR="00902714"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 xml:space="preserve"> </w:t>
      </w:r>
      <w:r w:rsidR="00902714"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 xml:space="preserve"> 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ن</w:t>
      </w:r>
      <w:r w:rsidRPr="008738C9">
        <w:rPr>
          <w:b/>
          <w:bCs/>
          <w:sz w:val="24"/>
          <w:szCs w:val="24"/>
          <w:rtl/>
          <w:lang w:bidi="ar-MA"/>
        </w:rPr>
        <w:t>)</w:t>
      </w: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    </w:t>
      </w:r>
      <w:r w:rsidRPr="008738C9">
        <w:rPr>
          <w:b/>
          <w:bCs/>
          <w:sz w:val="24"/>
          <w:szCs w:val="24"/>
          <w:rtl/>
          <w:lang w:bidi="ar-MA"/>
        </w:rPr>
        <w:t xml:space="preserve"> </w:t>
      </w:r>
    </w:p>
    <w:p w:rsidR="003E6B27" w:rsidRPr="008738C9" w:rsidRDefault="003E6B27" w:rsidP="00902714">
      <w:pPr>
        <w:spacing w:after="0"/>
        <w:jc w:val="right"/>
        <w:rPr>
          <w:rFonts w:cs="Traditional Arabic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3- ما هي عواقب التغذية التي استهلكها كمال على صحته؟</w:t>
      </w:r>
      <w:r w:rsidR="00902714" w:rsidRPr="008738C9">
        <w:rPr>
          <w:rFonts w:hint="cs"/>
          <w:b/>
          <w:bCs/>
          <w:sz w:val="24"/>
          <w:szCs w:val="24"/>
          <w:rtl/>
          <w:lang w:bidi="ar-MA"/>
        </w:rPr>
        <w:t>(</w:t>
      </w:r>
      <w:r w:rsidR="00902714"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 xml:space="preserve"> 1 ن</w:t>
      </w:r>
      <w:r w:rsidR="00902714" w:rsidRPr="008738C9">
        <w:rPr>
          <w:rFonts w:hint="cs"/>
          <w:b/>
          <w:bCs/>
          <w:sz w:val="24"/>
          <w:szCs w:val="24"/>
          <w:rtl/>
          <w:lang w:bidi="ar-MA"/>
        </w:rPr>
        <w:t xml:space="preserve"> )</w:t>
      </w:r>
      <w:r w:rsidRPr="008738C9">
        <w:rPr>
          <w:b/>
          <w:bCs/>
          <w:sz w:val="24"/>
          <w:szCs w:val="24"/>
          <w:rtl/>
          <w:lang w:bidi="ar-MA"/>
        </w:rPr>
        <w:t xml:space="preserve"> </w:t>
      </w: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</w:t>
      </w:r>
    </w:p>
    <w:p w:rsidR="003E6B27" w:rsidRPr="008738C9" w:rsidRDefault="003E6B27" w:rsidP="00902714">
      <w:pPr>
        <w:spacing w:after="0"/>
        <w:jc w:val="right"/>
        <w:rPr>
          <w:rFonts w:cs="Traditional Arabic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4- ما هي النصيحة التي يمكن أن تقدمها لكمال ؟ 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(</w:t>
      </w:r>
      <w:r w:rsidR="00902714"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1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ن )</w:t>
      </w: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 </w:t>
      </w:r>
    </w:p>
    <w:p w:rsidR="003E6B27" w:rsidRPr="008738C9" w:rsidRDefault="003E6B27" w:rsidP="00285646">
      <w:pPr>
        <w:spacing w:after="0"/>
        <w:jc w:val="right"/>
        <w:rPr>
          <w:rFonts w:cs="Traditional Arabic" w:hint="cs"/>
          <w:b/>
          <w:bCs/>
          <w:sz w:val="24"/>
          <w:szCs w:val="24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5- </w:t>
      </w:r>
      <w:proofErr w:type="gramStart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>أنجز</w:t>
      </w:r>
      <w:proofErr w:type="gramEnd"/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خطاطة مبسطة تصنف من خلالها الأغذية البسيطة </w:t>
      </w:r>
    </w:p>
    <w:p w:rsidR="003E6B27" w:rsidRPr="008738C9" w:rsidRDefault="003E6B27" w:rsidP="00285646">
      <w:pPr>
        <w:spacing w:after="0"/>
        <w:jc w:val="right"/>
        <w:rPr>
          <w:rFonts w:cs="Traditional Arabic"/>
          <w:b/>
          <w:bCs/>
          <w:sz w:val="28"/>
          <w:szCs w:val="28"/>
          <w:rtl/>
          <w:lang w:bidi="ar-MA"/>
        </w:rPr>
      </w:pPr>
      <w:r w:rsidRPr="008738C9">
        <w:rPr>
          <w:rFonts w:cs="Traditional Arabic" w:hint="cs"/>
          <w:b/>
          <w:bCs/>
          <w:sz w:val="24"/>
          <w:szCs w:val="24"/>
          <w:rtl/>
          <w:lang w:bidi="ar-MA"/>
        </w:rPr>
        <w:t xml:space="preserve"> حسب دورها. 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 xml:space="preserve">( </w:t>
      </w:r>
      <w:r w:rsidRPr="008738C9">
        <w:rPr>
          <w:rFonts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1</w:t>
      </w:r>
      <w:r w:rsidRPr="008738C9">
        <w:rPr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>ن )</w:t>
      </w:r>
      <w:r w:rsidRPr="008738C9">
        <w:rPr>
          <w:rFonts w:cs="Traditional Arabic" w:hint="cs"/>
          <w:b/>
          <w:bCs/>
          <w:sz w:val="24"/>
          <w:szCs w:val="24"/>
          <w:shd w:val="clear" w:color="auto" w:fill="D9D9D9" w:themeFill="background1" w:themeFillShade="D9"/>
          <w:rtl/>
          <w:lang w:bidi="ar-MA"/>
        </w:rPr>
        <w:t xml:space="preserve">  </w:t>
      </w:r>
    </w:p>
    <w:p w:rsidR="003E6B27" w:rsidRPr="008738C9" w:rsidRDefault="00DC5EAE" w:rsidP="00DC5EAE">
      <w:pPr>
        <w:spacing w:after="0"/>
        <w:jc w:val="right"/>
        <w:rPr>
          <w:rFonts w:cs="Traditional Arabic"/>
          <w:b/>
          <w:bCs/>
          <w:color w:val="FF0000"/>
          <w:lang w:bidi="ar-MA"/>
        </w:rPr>
      </w:pPr>
      <w:r w:rsidRPr="00DC5EAE">
        <w:rPr>
          <w:rFonts w:cs="Traditional Arabic" w:hint="cs"/>
          <w:b/>
          <w:bCs/>
          <w:rtl/>
          <w:lang w:bidi="ar-MA"/>
        </w:rPr>
        <w:t>..........................................................................................</w:t>
      </w:r>
      <w:r>
        <w:rPr>
          <w:rFonts w:cs="Traditional Arabic" w:hint="cs"/>
          <w:b/>
          <w:bCs/>
          <w:color w:val="FF0000"/>
          <w:rtl/>
          <w:lang w:bidi="ar-MA"/>
        </w:rPr>
        <w:t>..........................................................................</w:t>
      </w:r>
    </w:p>
    <w:p w:rsidR="00CE082F" w:rsidRPr="0062511F" w:rsidRDefault="00285646" w:rsidP="00DC5EAE">
      <w:pPr>
        <w:bidi/>
        <w:spacing w:after="0"/>
        <w:rPr>
          <w:b/>
          <w:bCs/>
          <w:color w:val="FFFFFF" w:themeColor="background1"/>
          <w:sz w:val="20"/>
          <w:szCs w:val="20"/>
          <w:u w:val="single"/>
          <w:lang w:bidi="ar-MA"/>
        </w:rPr>
      </w:pPr>
      <w:r w:rsidRPr="001325FD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EAE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</w:t>
      </w:r>
      <w:r w:rsidRPr="00EA011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EAE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</w:t>
      </w:r>
      <w:r w:rsidR="00DC5EAE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EAE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</w:t>
      </w:r>
    </w:p>
    <w:sectPr w:rsidR="00CE082F" w:rsidRPr="0062511F" w:rsidSect="00DC5EAE">
      <w:pgSz w:w="11906" w:h="16838"/>
      <w:pgMar w:top="142" w:right="707" w:bottom="284" w:left="709" w:header="708" w:footer="708" w:gutter="0"/>
      <w:pgBorders w:offsetFrom="page">
        <w:top w:val="thinThickSmallGap" w:sz="12" w:space="24" w:color="17365D" w:themeColor="text2" w:themeShade="BF"/>
        <w:left w:val="thinThickSmallGap" w:sz="12" w:space="24" w:color="17365D" w:themeColor="text2" w:themeShade="BF"/>
        <w:bottom w:val="thickThinSmallGap" w:sz="12" w:space="24" w:color="17365D" w:themeColor="text2" w:themeShade="BF"/>
        <w:right w:val="thickThinSmallGap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2A"/>
    <w:multiLevelType w:val="hybridMultilevel"/>
    <w:tmpl w:val="5D4200A8"/>
    <w:lvl w:ilvl="0" w:tplc="9648F486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32B"/>
    <w:multiLevelType w:val="hybridMultilevel"/>
    <w:tmpl w:val="DB5E225E"/>
    <w:lvl w:ilvl="0" w:tplc="F4748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7CED"/>
    <w:multiLevelType w:val="hybridMultilevel"/>
    <w:tmpl w:val="AAD06216"/>
    <w:lvl w:ilvl="0" w:tplc="BAB8A9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122"/>
    <w:multiLevelType w:val="hybridMultilevel"/>
    <w:tmpl w:val="A6DE1190"/>
    <w:lvl w:ilvl="0" w:tplc="567420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45BAE"/>
    <w:rsid w:val="00052F8A"/>
    <w:rsid w:val="00074A2F"/>
    <w:rsid w:val="000776A8"/>
    <w:rsid w:val="000A51EA"/>
    <w:rsid w:val="000D5BB7"/>
    <w:rsid w:val="000E2588"/>
    <w:rsid w:val="000E6944"/>
    <w:rsid w:val="00104F22"/>
    <w:rsid w:val="00107769"/>
    <w:rsid w:val="00107E80"/>
    <w:rsid w:val="001258FF"/>
    <w:rsid w:val="0016563D"/>
    <w:rsid w:val="001905C4"/>
    <w:rsid w:val="001A588A"/>
    <w:rsid w:val="00212BBA"/>
    <w:rsid w:val="00214601"/>
    <w:rsid w:val="00251726"/>
    <w:rsid w:val="00266B6F"/>
    <w:rsid w:val="00273DCD"/>
    <w:rsid w:val="00285646"/>
    <w:rsid w:val="002F3F09"/>
    <w:rsid w:val="003738FB"/>
    <w:rsid w:val="0037651E"/>
    <w:rsid w:val="00385554"/>
    <w:rsid w:val="00395A0F"/>
    <w:rsid w:val="003962CC"/>
    <w:rsid w:val="003E6B27"/>
    <w:rsid w:val="003F75A4"/>
    <w:rsid w:val="0040274E"/>
    <w:rsid w:val="0041606E"/>
    <w:rsid w:val="004514D1"/>
    <w:rsid w:val="00453D35"/>
    <w:rsid w:val="0048637C"/>
    <w:rsid w:val="00490808"/>
    <w:rsid w:val="004C14BC"/>
    <w:rsid w:val="004D7559"/>
    <w:rsid w:val="004E2AED"/>
    <w:rsid w:val="004F4B78"/>
    <w:rsid w:val="00527364"/>
    <w:rsid w:val="00530AD1"/>
    <w:rsid w:val="00532500"/>
    <w:rsid w:val="00546AFA"/>
    <w:rsid w:val="00582093"/>
    <w:rsid w:val="005C107D"/>
    <w:rsid w:val="005E32B3"/>
    <w:rsid w:val="005F4EC5"/>
    <w:rsid w:val="006104E1"/>
    <w:rsid w:val="006227FB"/>
    <w:rsid w:val="0062511F"/>
    <w:rsid w:val="00632218"/>
    <w:rsid w:val="00647F1F"/>
    <w:rsid w:val="0065355C"/>
    <w:rsid w:val="0069439C"/>
    <w:rsid w:val="006A68D9"/>
    <w:rsid w:val="006D7105"/>
    <w:rsid w:val="00715BCE"/>
    <w:rsid w:val="00722468"/>
    <w:rsid w:val="0073471E"/>
    <w:rsid w:val="007549EC"/>
    <w:rsid w:val="00766709"/>
    <w:rsid w:val="00796093"/>
    <w:rsid w:val="007C26E5"/>
    <w:rsid w:val="007E5943"/>
    <w:rsid w:val="007F3ACE"/>
    <w:rsid w:val="007F5330"/>
    <w:rsid w:val="00800A73"/>
    <w:rsid w:val="00813284"/>
    <w:rsid w:val="00820321"/>
    <w:rsid w:val="00850D8D"/>
    <w:rsid w:val="008738C9"/>
    <w:rsid w:val="008A76F7"/>
    <w:rsid w:val="008B0457"/>
    <w:rsid w:val="008D5736"/>
    <w:rsid w:val="008F3EE3"/>
    <w:rsid w:val="00900A68"/>
    <w:rsid w:val="00902714"/>
    <w:rsid w:val="00904AF9"/>
    <w:rsid w:val="009456B3"/>
    <w:rsid w:val="00945BAE"/>
    <w:rsid w:val="00946BFE"/>
    <w:rsid w:val="00955040"/>
    <w:rsid w:val="00967E15"/>
    <w:rsid w:val="00977488"/>
    <w:rsid w:val="0099766D"/>
    <w:rsid w:val="009F68F1"/>
    <w:rsid w:val="00A02250"/>
    <w:rsid w:val="00A04AB7"/>
    <w:rsid w:val="00A113FE"/>
    <w:rsid w:val="00A925DA"/>
    <w:rsid w:val="00AD223A"/>
    <w:rsid w:val="00B13B0A"/>
    <w:rsid w:val="00B368B5"/>
    <w:rsid w:val="00B5140F"/>
    <w:rsid w:val="00B70A33"/>
    <w:rsid w:val="00B717A8"/>
    <w:rsid w:val="00B823CF"/>
    <w:rsid w:val="00B87F55"/>
    <w:rsid w:val="00B9702D"/>
    <w:rsid w:val="00BA116A"/>
    <w:rsid w:val="00BC629D"/>
    <w:rsid w:val="00BF2148"/>
    <w:rsid w:val="00C248AA"/>
    <w:rsid w:val="00C505A2"/>
    <w:rsid w:val="00C7756D"/>
    <w:rsid w:val="00C81B15"/>
    <w:rsid w:val="00C8680D"/>
    <w:rsid w:val="00C95FFC"/>
    <w:rsid w:val="00CA547E"/>
    <w:rsid w:val="00CC63FF"/>
    <w:rsid w:val="00CE082F"/>
    <w:rsid w:val="00D119CE"/>
    <w:rsid w:val="00D23E26"/>
    <w:rsid w:val="00D57586"/>
    <w:rsid w:val="00D609F2"/>
    <w:rsid w:val="00D6514F"/>
    <w:rsid w:val="00D6598C"/>
    <w:rsid w:val="00D80E18"/>
    <w:rsid w:val="00D87A25"/>
    <w:rsid w:val="00D91871"/>
    <w:rsid w:val="00DC5EAE"/>
    <w:rsid w:val="00DD050B"/>
    <w:rsid w:val="00DE3299"/>
    <w:rsid w:val="00DE3558"/>
    <w:rsid w:val="00E00945"/>
    <w:rsid w:val="00E06525"/>
    <w:rsid w:val="00E24A7A"/>
    <w:rsid w:val="00E43B9A"/>
    <w:rsid w:val="00E80E82"/>
    <w:rsid w:val="00E8352F"/>
    <w:rsid w:val="00EC2D1C"/>
    <w:rsid w:val="00ED1A84"/>
    <w:rsid w:val="00EE7E3B"/>
    <w:rsid w:val="00EF0E5C"/>
    <w:rsid w:val="00EF332B"/>
    <w:rsid w:val="00EF6116"/>
    <w:rsid w:val="00F50DF7"/>
    <w:rsid w:val="00F81AAE"/>
    <w:rsid w:val="00FB3B80"/>
    <w:rsid w:val="00FC0ECA"/>
    <w:rsid w:val="00FF5DB2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A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02EF-0AAC-4FF0-8639-83D56D81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9</cp:revision>
  <dcterms:created xsi:type="dcterms:W3CDTF">2011-05-04T22:46:00Z</dcterms:created>
  <dcterms:modified xsi:type="dcterms:W3CDTF">2011-05-05T00:46:00Z</dcterms:modified>
</cp:coreProperties>
</file>